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709C" w14:textId="77777777" w:rsidR="000134D2" w:rsidRPr="000134D2" w:rsidRDefault="000134D2" w:rsidP="000134D2">
      <w:pPr>
        <w:rPr>
          <w:rFonts w:ascii="Montserrat" w:hAnsi="Montserrat"/>
          <w:b/>
          <w:bCs/>
        </w:rPr>
      </w:pPr>
      <w:r w:rsidRPr="000134D2">
        <w:rPr>
          <w:rFonts w:ascii="Montserrat" w:hAnsi="Montserrat"/>
          <w:b/>
          <w:bCs/>
        </w:rPr>
        <w:t>Safeguarding &amp; Child Protection Policy</w:t>
      </w:r>
    </w:p>
    <w:p w14:paraId="266CD250" w14:textId="77777777" w:rsidR="000134D2" w:rsidRPr="000134D2" w:rsidRDefault="000134D2" w:rsidP="000134D2">
      <w:pPr>
        <w:rPr>
          <w:rFonts w:ascii="Montserrat" w:hAnsi="Montserrat"/>
        </w:rPr>
      </w:pPr>
      <w:r w:rsidRPr="000134D2">
        <w:rPr>
          <w:rFonts w:ascii="Montserrat" w:hAnsi="Montserrat"/>
          <w:b/>
          <w:bCs/>
        </w:rPr>
        <w:t>Rokita School of Dance</w:t>
      </w:r>
      <w:r w:rsidRPr="000134D2">
        <w:rPr>
          <w:rFonts w:ascii="Montserrat" w:hAnsi="Montserrat"/>
        </w:rPr>
        <w:br/>
      </w:r>
      <w:r w:rsidRPr="000134D2">
        <w:rPr>
          <w:rFonts w:ascii="Montserrat" w:hAnsi="Montserrat"/>
          <w:b/>
          <w:bCs/>
        </w:rPr>
        <w:t>Policy Owner:</w:t>
      </w:r>
      <w:r w:rsidRPr="000134D2">
        <w:rPr>
          <w:rFonts w:ascii="Montserrat" w:hAnsi="Montserrat"/>
        </w:rPr>
        <w:t xml:space="preserve"> Tamika Rokita</w:t>
      </w:r>
      <w:r w:rsidRPr="000134D2">
        <w:rPr>
          <w:rFonts w:ascii="Montserrat" w:hAnsi="Montserrat"/>
        </w:rPr>
        <w:br/>
      </w:r>
      <w:r w:rsidRPr="000134D2">
        <w:rPr>
          <w:rFonts w:ascii="Montserrat" w:hAnsi="Montserrat"/>
          <w:b/>
          <w:bCs/>
        </w:rPr>
        <w:t>Role:</w:t>
      </w:r>
      <w:r w:rsidRPr="000134D2">
        <w:rPr>
          <w:rFonts w:ascii="Montserrat" w:hAnsi="Montserrat"/>
        </w:rPr>
        <w:t xml:space="preserve"> Sole Trader / Principal Dance Teacher</w:t>
      </w:r>
      <w:r w:rsidRPr="000134D2">
        <w:rPr>
          <w:rFonts w:ascii="Montserrat" w:hAnsi="Montserrat"/>
        </w:rPr>
        <w:br/>
      </w:r>
      <w:r w:rsidRPr="000134D2">
        <w:rPr>
          <w:rFonts w:ascii="Montserrat" w:hAnsi="Montserrat"/>
          <w:b/>
          <w:bCs/>
        </w:rPr>
        <w:t>Email:</w:t>
      </w:r>
      <w:r w:rsidRPr="000134D2">
        <w:rPr>
          <w:rFonts w:ascii="Montserrat" w:hAnsi="Montserrat"/>
        </w:rPr>
        <w:t xml:space="preserve"> </w:t>
      </w:r>
      <w:hyperlink r:id="rId5" w:history="1">
        <w:r w:rsidRPr="000134D2">
          <w:rPr>
            <w:rStyle w:val="Hyperlink"/>
            <w:rFonts w:ascii="Montserrat" w:hAnsi="Montserrat"/>
          </w:rPr>
          <w:t>rokitaschoolofdance@gmail.com</w:t>
        </w:r>
      </w:hyperlink>
      <w:r w:rsidRPr="000134D2">
        <w:rPr>
          <w:rFonts w:ascii="Montserrat" w:hAnsi="Montserrat"/>
        </w:rPr>
        <w:br/>
      </w:r>
      <w:r w:rsidRPr="000134D2">
        <w:rPr>
          <w:rFonts w:ascii="Montserrat" w:hAnsi="Montserrat"/>
          <w:b/>
          <w:bCs/>
        </w:rPr>
        <w:t>DBS Status:</w:t>
      </w:r>
      <w:r w:rsidRPr="000134D2">
        <w:rPr>
          <w:rFonts w:ascii="Montserrat" w:hAnsi="Montserrat"/>
        </w:rPr>
        <w:t xml:space="preserve"> Enhanced DBS Certificate registered with the DBS Update Service</w:t>
      </w:r>
    </w:p>
    <w:p w14:paraId="37CCFF09" w14:textId="77777777" w:rsidR="000134D2" w:rsidRPr="000134D2" w:rsidRDefault="000134D2" w:rsidP="000134D2">
      <w:pPr>
        <w:rPr>
          <w:rFonts w:ascii="Montserrat" w:hAnsi="Montserrat"/>
        </w:rPr>
      </w:pPr>
      <w:r w:rsidRPr="000134D2">
        <w:rPr>
          <w:rFonts w:ascii="Montserrat" w:hAnsi="Montserrat"/>
        </w:rPr>
        <w:pict w14:anchorId="5FDFA602">
          <v:rect id="_x0000_i1073" style="width:0;height:1.5pt" o:hralign="center" o:hrstd="t" o:hr="t" fillcolor="#a0a0a0" stroked="f"/>
        </w:pict>
      </w:r>
    </w:p>
    <w:p w14:paraId="4E60CA0B" w14:textId="77777777" w:rsidR="000134D2" w:rsidRPr="000134D2" w:rsidRDefault="000134D2" w:rsidP="000134D2">
      <w:pPr>
        <w:rPr>
          <w:rFonts w:ascii="Montserrat" w:hAnsi="Montserrat"/>
          <w:b/>
          <w:bCs/>
        </w:rPr>
      </w:pPr>
      <w:r w:rsidRPr="000134D2">
        <w:rPr>
          <w:rFonts w:ascii="Montserrat" w:hAnsi="Montserrat"/>
          <w:b/>
          <w:bCs/>
        </w:rPr>
        <w:t>1. Policy Statement</w:t>
      </w:r>
    </w:p>
    <w:p w14:paraId="7233F6AA" w14:textId="77777777" w:rsidR="000134D2" w:rsidRPr="000134D2" w:rsidRDefault="000134D2" w:rsidP="000134D2">
      <w:pPr>
        <w:rPr>
          <w:rFonts w:ascii="Montserrat" w:hAnsi="Montserrat"/>
        </w:rPr>
      </w:pPr>
      <w:r w:rsidRPr="000134D2">
        <w:rPr>
          <w:rFonts w:ascii="Montserrat" w:hAnsi="Montserrat"/>
        </w:rPr>
        <w:t>Rokita School of Dance is fully committed to safeguarding and promoting the welfare of all children, young people and vulnerable adults participating in its classes, workshops, private lessons, performances and after-school clubs.</w:t>
      </w:r>
    </w:p>
    <w:p w14:paraId="4E8ABC76" w14:textId="77777777" w:rsidR="000134D2" w:rsidRPr="000134D2" w:rsidRDefault="000134D2" w:rsidP="000134D2">
      <w:pPr>
        <w:rPr>
          <w:rFonts w:ascii="Montserrat" w:hAnsi="Montserrat"/>
        </w:rPr>
      </w:pPr>
      <w:r w:rsidRPr="000134D2">
        <w:rPr>
          <w:rFonts w:ascii="Montserrat" w:hAnsi="Montserrat"/>
        </w:rPr>
        <w:t>The welfare of the child is paramount. Every child, regardless of age, disability, gender identity, race, religion or belief, sex, or sexual orientation, has the right to protection from harm and abuse.</w:t>
      </w:r>
    </w:p>
    <w:p w14:paraId="3B6CD981" w14:textId="77777777" w:rsidR="000134D2" w:rsidRPr="000134D2" w:rsidRDefault="000134D2" w:rsidP="000134D2">
      <w:pPr>
        <w:rPr>
          <w:rFonts w:ascii="Montserrat" w:hAnsi="Montserrat"/>
        </w:rPr>
      </w:pPr>
      <w:r w:rsidRPr="000134D2">
        <w:rPr>
          <w:rFonts w:ascii="Montserrat" w:hAnsi="Montserrat"/>
        </w:rPr>
        <w:t>Rokita School of Dance recognises its responsibility to safeguard and promote the welfare of children within the framework of current legislation and guidance, including but not limited to:</w:t>
      </w:r>
    </w:p>
    <w:p w14:paraId="59E0ED26" w14:textId="77777777" w:rsidR="000134D2" w:rsidRPr="000134D2" w:rsidRDefault="000134D2" w:rsidP="000134D2">
      <w:pPr>
        <w:numPr>
          <w:ilvl w:val="0"/>
          <w:numId w:val="1"/>
        </w:numPr>
        <w:rPr>
          <w:rFonts w:ascii="Montserrat" w:hAnsi="Montserrat"/>
        </w:rPr>
      </w:pPr>
      <w:r w:rsidRPr="000134D2">
        <w:rPr>
          <w:rFonts w:ascii="Montserrat" w:hAnsi="Montserrat"/>
        </w:rPr>
        <w:t>Children Act 1989 and 2004</w:t>
      </w:r>
    </w:p>
    <w:p w14:paraId="24F6A8FE" w14:textId="77777777" w:rsidR="000134D2" w:rsidRPr="000134D2" w:rsidRDefault="000134D2" w:rsidP="000134D2">
      <w:pPr>
        <w:numPr>
          <w:ilvl w:val="0"/>
          <w:numId w:val="1"/>
        </w:numPr>
        <w:rPr>
          <w:rFonts w:ascii="Montserrat" w:hAnsi="Montserrat"/>
        </w:rPr>
      </w:pPr>
      <w:r w:rsidRPr="000134D2">
        <w:rPr>
          <w:rFonts w:ascii="Montserrat" w:hAnsi="Montserrat"/>
        </w:rPr>
        <w:t>Working Together to Safeguard Children</w:t>
      </w:r>
    </w:p>
    <w:p w14:paraId="25BDD81D" w14:textId="77777777" w:rsidR="000134D2" w:rsidRPr="000134D2" w:rsidRDefault="000134D2" w:rsidP="000134D2">
      <w:pPr>
        <w:numPr>
          <w:ilvl w:val="0"/>
          <w:numId w:val="1"/>
        </w:numPr>
        <w:rPr>
          <w:rFonts w:ascii="Montserrat" w:hAnsi="Montserrat"/>
        </w:rPr>
      </w:pPr>
      <w:r w:rsidRPr="000134D2">
        <w:rPr>
          <w:rFonts w:ascii="Montserrat" w:hAnsi="Montserrat"/>
        </w:rPr>
        <w:t>Keeping Children Safe in Education</w:t>
      </w:r>
    </w:p>
    <w:p w14:paraId="7F18A114" w14:textId="77777777" w:rsidR="000134D2" w:rsidRPr="000134D2" w:rsidRDefault="000134D2" w:rsidP="000134D2">
      <w:pPr>
        <w:numPr>
          <w:ilvl w:val="0"/>
          <w:numId w:val="1"/>
        </w:numPr>
        <w:rPr>
          <w:rFonts w:ascii="Montserrat" w:hAnsi="Montserrat"/>
        </w:rPr>
      </w:pPr>
      <w:r w:rsidRPr="000134D2">
        <w:rPr>
          <w:rFonts w:ascii="Montserrat" w:hAnsi="Montserrat"/>
        </w:rPr>
        <w:t>The Human Rights Act 1998</w:t>
      </w:r>
    </w:p>
    <w:p w14:paraId="6EE88695" w14:textId="77777777" w:rsidR="000134D2" w:rsidRPr="000134D2" w:rsidRDefault="000134D2" w:rsidP="000134D2">
      <w:pPr>
        <w:numPr>
          <w:ilvl w:val="0"/>
          <w:numId w:val="1"/>
        </w:numPr>
        <w:rPr>
          <w:rFonts w:ascii="Montserrat" w:hAnsi="Montserrat"/>
        </w:rPr>
      </w:pPr>
      <w:r w:rsidRPr="000134D2">
        <w:rPr>
          <w:rFonts w:ascii="Montserrat" w:hAnsi="Montserrat"/>
        </w:rPr>
        <w:t>Data Protection Act 2018 and UK GDPR</w:t>
      </w:r>
    </w:p>
    <w:p w14:paraId="697FE7F4" w14:textId="77777777" w:rsidR="000134D2" w:rsidRPr="000134D2" w:rsidRDefault="000134D2" w:rsidP="000134D2">
      <w:pPr>
        <w:numPr>
          <w:ilvl w:val="0"/>
          <w:numId w:val="1"/>
        </w:numPr>
        <w:rPr>
          <w:rFonts w:ascii="Montserrat" w:hAnsi="Montserrat"/>
        </w:rPr>
      </w:pPr>
      <w:r w:rsidRPr="000134D2">
        <w:rPr>
          <w:rFonts w:ascii="Montserrat" w:hAnsi="Montserrat"/>
        </w:rPr>
        <w:t>Equality Act 2010</w:t>
      </w:r>
    </w:p>
    <w:p w14:paraId="6AF27625" w14:textId="77777777" w:rsidR="000134D2" w:rsidRPr="000134D2" w:rsidRDefault="000134D2" w:rsidP="000134D2">
      <w:pPr>
        <w:rPr>
          <w:rFonts w:ascii="Montserrat" w:hAnsi="Montserrat"/>
        </w:rPr>
      </w:pPr>
      <w:r w:rsidRPr="000134D2">
        <w:rPr>
          <w:rFonts w:ascii="Montserrat" w:hAnsi="Montserrat"/>
        </w:rPr>
        <w:t>The school aims to provide a safe, positive and supportive environment in which children and vulnerable adults can learn, develop confidence and enjoy dance free from fear, discrimination, neglect or abuse.</w:t>
      </w:r>
    </w:p>
    <w:p w14:paraId="72AB68F7" w14:textId="77777777" w:rsidR="000134D2" w:rsidRPr="000134D2" w:rsidRDefault="000134D2" w:rsidP="000134D2">
      <w:pPr>
        <w:rPr>
          <w:rFonts w:ascii="Montserrat" w:hAnsi="Montserrat"/>
        </w:rPr>
      </w:pPr>
      <w:r w:rsidRPr="000134D2">
        <w:rPr>
          <w:rFonts w:ascii="Montserrat" w:hAnsi="Montserrat"/>
        </w:rPr>
        <w:pict w14:anchorId="21F07159">
          <v:rect id="_x0000_i1074" style="width:0;height:1.5pt" o:hralign="center" o:hrstd="t" o:hr="t" fillcolor="#a0a0a0" stroked="f"/>
        </w:pict>
      </w:r>
    </w:p>
    <w:p w14:paraId="34E6D1EE" w14:textId="77777777" w:rsidR="000134D2" w:rsidRPr="000134D2" w:rsidRDefault="000134D2" w:rsidP="000134D2">
      <w:pPr>
        <w:rPr>
          <w:rFonts w:ascii="Montserrat" w:hAnsi="Montserrat"/>
          <w:b/>
          <w:bCs/>
        </w:rPr>
      </w:pPr>
      <w:r w:rsidRPr="000134D2">
        <w:rPr>
          <w:rFonts w:ascii="Montserrat" w:hAnsi="Montserrat"/>
          <w:b/>
          <w:bCs/>
        </w:rPr>
        <w:t>2. Aims of this Policy</w:t>
      </w:r>
    </w:p>
    <w:p w14:paraId="1610573A" w14:textId="77777777" w:rsidR="000134D2" w:rsidRPr="000134D2" w:rsidRDefault="000134D2" w:rsidP="000134D2">
      <w:pPr>
        <w:rPr>
          <w:rFonts w:ascii="Montserrat" w:hAnsi="Montserrat"/>
        </w:rPr>
      </w:pPr>
      <w:r w:rsidRPr="000134D2">
        <w:rPr>
          <w:rFonts w:ascii="Montserrat" w:hAnsi="Montserrat"/>
        </w:rPr>
        <w:t>The aims of this policy are to:</w:t>
      </w:r>
    </w:p>
    <w:p w14:paraId="0BEF15A7" w14:textId="77777777" w:rsidR="000134D2" w:rsidRPr="000134D2" w:rsidRDefault="000134D2" w:rsidP="000134D2">
      <w:pPr>
        <w:numPr>
          <w:ilvl w:val="0"/>
          <w:numId w:val="2"/>
        </w:numPr>
        <w:rPr>
          <w:rFonts w:ascii="Montserrat" w:hAnsi="Montserrat"/>
        </w:rPr>
      </w:pPr>
      <w:r w:rsidRPr="000134D2">
        <w:rPr>
          <w:rFonts w:ascii="Montserrat" w:hAnsi="Montserrat"/>
        </w:rPr>
        <w:t>Protect children and vulnerable adults who participate in activities provided by Rokita School of Dance.</w:t>
      </w:r>
    </w:p>
    <w:p w14:paraId="6E1E6961" w14:textId="77777777" w:rsidR="000134D2" w:rsidRPr="000134D2" w:rsidRDefault="000134D2" w:rsidP="000134D2">
      <w:pPr>
        <w:numPr>
          <w:ilvl w:val="0"/>
          <w:numId w:val="2"/>
        </w:numPr>
        <w:rPr>
          <w:rFonts w:ascii="Montserrat" w:hAnsi="Montserrat"/>
        </w:rPr>
      </w:pPr>
      <w:r w:rsidRPr="000134D2">
        <w:rPr>
          <w:rFonts w:ascii="Montserrat" w:hAnsi="Montserrat"/>
        </w:rPr>
        <w:t>Provide staff, parents and participants with clear safeguarding procedures.</w:t>
      </w:r>
    </w:p>
    <w:p w14:paraId="1FBD938B" w14:textId="77777777" w:rsidR="000134D2" w:rsidRPr="000134D2" w:rsidRDefault="000134D2" w:rsidP="000134D2">
      <w:pPr>
        <w:numPr>
          <w:ilvl w:val="0"/>
          <w:numId w:val="2"/>
        </w:numPr>
        <w:rPr>
          <w:rFonts w:ascii="Montserrat" w:hAnsi="Montserrat"/>
        </w:rPr>
      </w:pPr>
      <w:r w:rsidRPr="000134D2">
        <w:rPr>
          <w:rFonts w:ascii="Montserrat" w:hAnsi="Montserrat"/>
        </w:rPr>
        <w:t>Promote a culture where concerns can be raised safely.</w:t>
      </w:r>
    </w:p>
    <w:p w14:paraId="46D20527" w14:textId="77777777" w:rsidR="000134D2" w:rsidRPr="000134D2" w:rsidRDefault="000134D2" w:rsidP="000134D2">
      <w:pPr>
        <w:numPr>
          <w:ilvl w:val="0"/>
          <w:numId w:val="2"/>
        </w:numPr>
        <w:rPr>
          <w:rFonts w:ascii="Montserrat" w:hAnsi="Montserrat"/>
        </w:rPr>
      </w:pPr>
      <w:r w:rsidRPr="000134D2">
        <w:rPr>
          <w:rFonts w:ascii="Montserrat" w:hAnsi="Montserrat"/>
        </w:rPr>
        <w:t>Ensure appropriate action is taken where concerns arise.</w:t>
      </w:r>
    </w:p>
    <w:p w14:paraId="021C71DA" w14:textId="77777777" w:rsidR="000134D2" w:rsidRPr="000134D2" w:rsidRDefault="000134D2" w:rsidP="000134D2">
      <w:pPr>
        <w:numPr>
          <w:ilvl w:val="0"/>
          <w:numId w:val="2"/>
        </w:numPr>
        <w:rPr>
          <w:rFonts w:ascii="Montserrat" w:hAnsi="Montserrat"/>
        </w:rPr>
      </w:pPr>
      <w:r w:rsidRPr="000134D2">
        <w:rPr>
          <w:rFonts w:ascii="Montserrat" w:hAnsi="Montserrat"/>
        </w:rPr>
        <w:t>Create an environment where children feel safe, valued and respected.</w:t>
      </w:r>
    </w:p>
    <w:p w14:paraId="18487304" w14:textId="77777777" w:rsidR="000134D2" w:rsidRPr="000134D2" w:rsidRDefault="000134D2" w:rsidP="000134D2">
      <w:pPr>
        <w:rPr>
          <w:rFonts w:ascii="Montserrat" w:hAnsi="Montserrat"/>
        </w:rPr>
      </w:pPr>
      <w:r w:rsidRPr="000134D2">
        <w:rPr>
          <w:rFonts w:ascii="Montserrat" w:hAnsi="Montserrat"/>
        </w:rPr>
        <w:pict w14:anchorId="203915E9">
          <v:rect id="_x0000_i1075" style="width:0;height:1.5pt" o:hralign="center" o:hrstd="t" o:hr="t" fillcolor="#a0a0a0" stroked="f"/>
        </w:pict>
      </w:r>
    </w:p>
    <w:p w14:paraId="2E712A7C" w14:textId="77777777" w:rsidR="000134D2" w:rsidRPr="000134D2" w:rsidRDefault="000134D2" w:rsidP="000134D2">
      <w:pPr>
        <w:rPr>
          <w:rFonts w:ascii="Montserrat" w:hAnsi="Montserrat"/>
          <w:b/>
          <w:bCs/>
        </w:rPr>
      </w:pPr>
      <w:r w:rsidRPr="000134D2">
        <w:rPr>
          <w:rFonts w:ascii="Montserrat" w:hAnsi="Montserrat"/>
          <w:b/>
          <w:bCs/>
        </w:rPr>
        <w:lastRenderedPageBreak/>
        <w:t>3. Responsibility for Safeguarding</w:t>
      </w:r>
    </w:p>
    <w:p w14:paraId="4677B335" w14:textId="77777777" w:rsidR="000134D2" w:rsidRPr="000134D2" w:rsidRDefault="000134D2" w:rsidP="000134D2">
      <w:pPr>
        <w:rPr>
          <w:rFonts w:ascii="Montserrat" w:hAnsi="Montserrat"/>
        </w:rPr>
      </w:pPr>
      <w:r w:rsidRPr="000134D2">
        <w:rPr>
          <w:rFonts w:ascii="Montserrat" w:hAnsi="Montserrat"/>
        </w:rPr>
        <w:t>As a sole trader, Tamika Rokita is responsible for safeguarding within Rokita School of Dance.</w:t>
      </w:r>
    </w:p>
    <w:p w14:paraId="7922E220" w14:textId="77777777" w:rsidR="000134D2" w:rsidRPr="000134D2" w:rsidRDefault="000134D2" w:rsidP="000134D2">
      <w:pPr>
        <w:rPr>
          <w:rFonts w:ascii="Montserrat" w:hAnsi="Montserrat"/>
        </w:rPr>
      </w:pPr>
      <w:r w:rsidRPr="000134D2">
        <w:rPr>
          <w:rFonts w:ascii="Montserrat" w:hAnsi="Montserrat"/>
        </w:rPr>
        <w:t>Responsibilities include:</w:t>
      </w:r>
    </w:p>
    <w:p w14:paraId="4A49D8B7" w14:textId="77777777" w:rsidR="000134D2" w:rsidRPr="000134D2" w:rsidRDefault="000134D2" w:rsidP="000134D2">
      <w:pPr>
        <w:numPr>
          <w:ilvl w:val="0"/>
          <w:numId w:val="3"/>
        </w:numPr>
        <w:rPr>
          <w:rFonts w:ascii="Montserrat" w:hAnsi="Montserrat"/>
        </w:rPr>
      </w:pPr>
      <w:r w:rsidRPr="000134D2">
        <w:rPr>
          <w:rFonts w:ascii="Montserrat" w:hAnsi="Montserrat"/>
        </w:rPr>
        <w:t>Maintaining an Enhanced DBS certificate and Update Service registration.</w:t>
      </w:r>
    </w:p>
    <w:p w14:paraId="0E0BBE53" w14:textId="77777777" w:rsidR="000134D2" w:rsidRPr="000134D2" w:rsidRDefault="000134D2" w:rsidP="000134D2">
      <w:pPr>
        <w:numPr>
          <w:ilvl w:val="0"/>
          <w:numId w:val="3"/>
        </w:numPr>
        <w:rPr>
          <w:rFonts w:ascii="Montserrat" w:hAnsi="Montserrat"/>
        </w:rPr>
      </w:pPr>
      <w:r w:rsidRPr="000134D2">
        <w:rPr>
          <w:rFonts w:ascii="Montserrat" w:hAnsi="Montserrat"/>
        </w:rPr>
        <w:t>Undertaking safeguarding training and continuing professional development.</w:t>
      </w:r>
    </w:p>
    <w:p w14:paraId="73912175" w14:textId="77777777" w:rsidR="000134D2" w:rsidRPr="000134D2" w:rsidRDefault="000134D2" w:rsidP="000134D2">
      <w:pPr>
        <w:numPr>
          <w:ilvl w:val="0"/>
          <w:numId w:val="3"/>
        </w:numPr>
        <w:rPr>
          <w:rFonts w:ascii="Montserrat" w:hAnsi="Montserrat"/>
        </w:rPr>
      </w:pPr>
      <w:r w:rsidRPr="000134D2">
        <w:rPr>
          <w:rFonts w:ascii="Montserrat" w:hAnsi="Montserrat"/>
        </w:rPr>
        <w:t>Ensuring safeguarding concerns are taken seriously.</w:t>
      </w:r>
    </w:p>
    <w:p w14:paraId="21BD8542" w14:textId="77777777" w:rsidR="000134D2" w:rsidRPr="000134D2" w:rsidRDefault="000134D2" w:rsidP="000134D2">
      <w:pPr>
        <w:numPr>
          <w:ilvl w:val="0"/>
          <w:numId w:val="3"/>
        </w:numPr>
        <w:rPr>
          <w:rFonts w:ascii="Montserrat" w:hAnsi="Montserrat"/>
        </w:rPr>
      </w:pPr>
      <w:r w:rsidRPr="000134D2">
        <w:rPr>
          <w:rFonts w:ascii="Montserrat" w:hAnsi="Montserrat"/>
        </w:rPr>
        <w:t>Recording safeguarding concerns appropriately.</w:t>
      </w:r>
    </w:p>
    <w:p w14:paraId="7EAE0346" w14:textId="77777777" w:rsidR="000134D2" w:rsidRPr="000134D2" w:rsidRDefault="000134D2" w:rsidP="000134D2">
      <w:pPr>
        <w:numPr>
          <w:ilvl w:val="0"/>
          <w:numId w:val="3"/>
        </w:numPr>
        <w:rPr>
          <w:rFonts w:ascii="Montserrat" w:hAnsi="Montserrat"/>
        </w:rPr>
      </w:pPr>
      <w:r w:rsidRPr="000134D2">
        <w:rPr>
          <w:rFonts w:ascii="Montserrat" w:hAnsi="Montserrat"/>
        </w:rPr>
        <w:t>Referring concerns to relevant agencies where necessary.</w:t>
      </w:r>
    </w:p>
    <w:p w14:paraId="74C08D83" w14:textId="77777777" w:rsidR="000134D2" w:rsidRPr="000134D2" w:rsidRDefault="000134D2" w:rsidP="000134D2">
      <w:pPr>
        <w:numPr>
          <w:ilvl w:val="0"/>
          <w:numId w:val="3"/>
        </w:numPr>
        <w:rPr>
          <w:rFonts w:ascii="Montserrat" w:hAnsi="Montserrat"/>
        </w:rPr>
      </w:pPr>
      <w:r w:rsidRPr="000134D2">
        <w:rPr>
          <w:rFonts w:ascii="Montserrat" w:hAnsi="Montserrat"/>
        </w:rPr>
        <w:t>Maintaining safe working practices.</w:t>
      </w:r>
    </w:p>
    <w:p w14:paraId="1A01C8D0" w14:textId="77777777" w:rsidR="000134D2" w:rsidRPr="000134D2" w:rsidRDefault="000134D2" w:rsidP="000134D2">
      <w:pPr>
        <w:numPr>
          <w:ilvl w:val="0"/>
          <w:numId w:val="3"/>
        </w:numPr>
        <w:rPr>
          <w:rFonts w:ascii="Montserrat" w:hAnsi="Montserrat"/>
        </w:rPr>
      </w:pPr>
      <w:r w:rsidRPr="000134D2">
        <w:rPr>
          <w:rFonts w:ascii="Montserrat" w:hAnsi="Montserrat"/>
        </w:rPr>
        <w:t>Promoting a culture of safeguarding and respect.</w:t>
      </w:r>
    </w:p>
    <w:p w14:paraId="51818E88" w14:textId="77777777" w:rsidR="000134D2" w:rsidRPr="000134D2" w:rsidRDefault="000134D2" w:rsidP="000134D2">
      <w:pPr>
        <w:rPr>
          <w:rFonts w:ascii="Montserrat" w:hAnsi="Montserrat"/>
        </w:rPr>
      </w:pPr>
      <w:r w:rsidRPr="000134D2">
        <w:rPr>
          <w:rFonts w:ascii="Montserrat" w:hAnsi="Montserrat"/>
        </w:rPr>
        <w:t>Safeguarding is everyone's responsibility and all concerns will be treated seriously.</w:t>
      </w:r>
    </w:p>
    <w:p w14:paraId="7245CF5F" w14:textId="77777777" w:rsidR="000134D2" w:rsidRPr="000134D2" w:rsidRDefault="000134D2" w:rsidP="000134D2">
      <w:pPr>
        <w:rPr>
          <w:rFonts w:ascii="Montserrat" w:hAnsi="Montserrat"/>
        </w:rPr>
      </w:pPr>
      <w:r w:rsidRPr="000134D2">
        <w:rPr>
          <w:rFonts w:ascii="Montserrat" w:hAnsi="Montserrat"/>
        </w:rPr>
        <w:pict w14:anchorId="490A566C">
          <v:rect id="_x0000_i1076" style="width:0;height:1.5pt" o:hralign="center" o:hrstd="t" o:hr="t" fillcolor="#a0a0a0" stroked="f"/>
        </w:pict>
      </w:r>
    </w:p>
    <w:p w14:paraId="7B3152CA" w14:textId="77777777" w:rsidR="000134D2" w:rsidRPr="000134D2" w:rsidRDefault="000134D2" w:rsidP="000134D2">
      <w:pPr>
        <w:rPr>
          <w:rFonts w:ascii="Montserrat" w:hAnsi="Montserrat"/>
          <w:b/>
          <w:bCs/>
        </w:rPr>
      </w:pPr>
      <w:r w:rsidRPr="000134D2">
        <w:rPr>
          <w:rFonts w:ascii="Montserrat" w:hAnsi="Montserrat"/>
          <w:b/>
          <w:bCs/>
        </w:rPr>
        <w:t>4. Admission and Registration Procedures</w:t>
      </w:r>
    </w:p>
    <w:p w14:paraId="2E420326" w14:textId="77777777" w:rsidR="000134D2" w:rsidRPr="000134D2" w:rsidRDefault="000134D2" w:rsidP="000134D2">
      <w:pPr>
        <w:rPr>
          <w:rFonts w:ascii="Montserrat" w:hAnsi="Montserrat"/>
        </w:rPr>
      </w:pPr>
      <w:r w:rsidRPr="000134D2">
        <w:rPr>
          <w:rFonts w:ascii="Montserrat" w:hAnsi="Montserrat"/>
        </w:rPr>
        <w:t>To help ensure the safety and wellbeing of participants, registration information may be collected before attendance.</w:t>
      </w:r>
    </w:p>
    <w:p w14:paraId="357F94B5" w14:textId="77777777" w:rsidR="000134D2" w:rsidRPr="000134D2" w:rsidRDefault="000134D2" w:rsidP="000134D2">
      <w:pPr>
        <w:rPr>
          <w:rFonts w:ascii="Montserrat" w:hAnsi="Montserrat"/>
        </w:rPr>
      </w:pPr>
      <w:r w:rsidRPr="000134D2">
        <w:rPr>
          <w:rFonts w:ascii="Montserrat" w:hAnsi="Montserrat"/>
        </w:rPr>
        <w:t>Information may include:</w:t>
      </w:r>
    </w:p>
    <w:p w14:paraId="7A78BDAA" w14:textId="77777777" w:rsidR="000134D2" w:rsidRPr="000134D2" w:rsidRDefault="000134D2" w:rsidP="000134D2">
      <w:pPr>
        <w:numPr>
          <w:ilvl w:val="0"/>
          <w:numId w:val="4"/>
        </w:numPr>
        <w:rPr>
          <w:rFonts w:ascii="Montserrat" w:hAnsi="Montserrat"/>
        </w:rPr>
      </w:pPr>
      <w:r w:rsidRPr="000134D2">
        <w:rPr>
          <w:rFonts w:ascii="Montserrat" w:hAnsi="Montserrat"/>
        </w:rPr>
        <w:t>Participant name</w:t>
      </w:r>
    </w:p>
    <w:p w14:paraId="051121C4" w14:textId="77777777" w:rsidR="000134D2" w:rsidRPr="000134D2" w:rsidRDefault="000134D2" w:rsidP="000134D2">
      <w:pPr>
        <w:numPr>
          <w:ilvl w:val="0"/>
          <w:numId w:val="4"/>
        </w:numPr>
        <w:rPr>
          <w:rFonts w:ascii="Montserrat" w:hAnsi="Montserrat"/>
        </w:rPr>
      </w:pPr>
      <w:r w:rsidRPr="000134D2">
        <w:rPr>
          <w:rFonts w:ascii="Montserrat" w:hAnsi="Montserrat"/>
        </w:rPr>
        <w:t>Date of birth</w:t>
      </w:r>
    </w:p>
    <w:p w14:paraId="7D490B2E" w14:textId="77777777" w:rsidR="000134D2" w:rsidRPr="000134D2" w:rsidRDefault="000134D2" w:rsidP="000134D2">
      <w:pPr>
        <w:numPr>
          <w:ilvl w:val="0"/>
          <w:numId w:val="4"/>
        </w:numPr>
        <w:rPr>
          <w:rFonts w:ascii="Montserrat" w:hAnsi="Montserrat"/>
        </w:rPr>
      </w:pPr>
      <w:r w:rsidRPr="000134D2">
        <w:rPr>
          <w:rFonts w:ascii="Montserrat" w:hAnsi="Montserrat"/>
        </w:rPr>
        <w:t>Parent or guardian details</w:t>
      </w:r>
    </w:p>
    <w:p w14:paraId="763EDFA4" w14:textId="77777777" w:rsidR="000134D2" w:rsidRPr="000134D2" w:rsidRDefault="000134D2" w:rsidP="000134D2">
      <w:pPr>
        <w:numPr>
          <w:ilvl w:val="0"/>
          <w:numId w:val="4"/>
        </w:numPr>
        <w:rPr>
          <w:rFonts w:ascii="Montserrat" w:hAnsi="Montserrat"/>
        </w:rPr>
      </w:pPr>
      <w:r w:rsidRPr="000134D2">
        <w:rPr>
          <w:rFonts w:ascii="Montserrat" w:hAnsi="Montserrat"/>
        </w:rPr>
        <w:t>Emergency contact details</w:t>
      </w:r>
    </w:p>
    <w:p w14:paraId="65168133" w14:textId="77777777" w:rsidR="000134D2" w:rsidRPr="000134D2" w:rsidRDefault="000134D2" w:rsidP="000134D2">
      <w:pPr>
        <w:numPr>
          <w:ilvl w:val="0"/>
          <w:numId w:val="4"/>
        </w:numPr>
        <w:rPr>
          <w:rFonts w:ascii="Montserrat" w:hAnsi="Montserrat"/>
        </w:rPr>
      </w:pPr>
      <w:r w:rsidRPr="000134D2">
        <w:rPr>
          <w:rFonts w:ascii="Montserrat" w:hAnsi="Montserrat"/>
        </w:rPr>
        <w:t>Relevant medical information</w:t>
      </w:r>
    </w:p>
    <w:p w14:paraId="2B676DA7" w14:textId="77777777" w:rsidR="000134D2" w:rsidRPr="000134D2" w:rsidRDefault="000134D2" w:rsidP="000134D2">
      <w:pPr>
        <w:numPr>
          <w:ilvl w:val="0"/>
          <w:numId w:val="4"/>
        </w:numPr>
        <w:rPr>
          <w:rFonts w:ascii="Montserrat" w:hAnsi="Montserrat"/>
        </w:rPr>
      </w:pPr>
      <w:r w:rsidRPr="000134D2">
        <w:rPr>
          <w:rFonts w:ascii="Montserrat" w:hAnsi="Montserrat"/>
        </w:rPr>
        <w:t>Allergies or health conditions</w:t>
      </w:r>
    </w:p>
    <w:p w14:paraId="39E65744" w14:textId="77777777" w:rsidR="000134D2" w:rsidRPr="000134D2" w:rsidRDefault="000134D2" w:rsidP="000134D2">
      <w:pPr>
        <w:numPr>
          <w:ilvl w:val="0"/>
          <w:numId w:val="4"/>
        </w:numPr>
        <w:rPr>
          <w:rFonts w:ascii="Montserrat" w:hAnsi="Montserrat"/>
        </w:rPr>
      </w:pPr>
      <w:r w:rsidRPr="000134D2">
        <w:rPr>
          <w:rFonts w:ascii="Montserrat" w:hAnsi="Montserrat"/>
        </w:rPr>
        <w:t>Photography consent preferences</w:t>
      </w:r>
    </w:p>
    <w:p w14:paraId="54AE9D00" w14:textId="77777777" w:rsidR="000134D2" w:rsidRPr="000134D2" w:rsidRDefault="000134D2" w:rsidP="000134D2">
      <w:pPr>
        <w:rPr>
          <w:rFonts w:ascii="Montserrat" w:hAnsi="Montserrat"/>
        </w:rPr>
      </w:pPr>
      <w:r w:rsidRPr="000134D2">
        <w:rPr>
          <w:rFonts w:ascii="Montserrat" w:hAnsi="Montserrat"/>
        </w:rPr>
        <w:t>Parents and guardians are responsible for ensuring information remains accurate and up to date.</w:t>
      </w:r>
    </w:p>
    <w:p w14:paraId="49C9E5E9" w14:textId="77777777" w:rsidR="000134D2" w:rsidRPr="000134D2" w:rsidRDefault="000134D2" w:rsidP="000134D2">
      <w:pPr>
        <w:rPr>
          <w:rFonts w:ascii="Montserrat" w:hAnsi="Montserrat"/>
        </w:rPr>
      </w:pPr>
      <w:r w:rsidRPr="000134D2">
        <w:rPr>
          <w:rFonts w:ascii="Montserrat" w:hAnsi="Montserrat"/>
        </w:rPr>
        <w:t>Emergency contact information must be available whenever children participate in classes, workshops or after-school clubs.</w:t>
      </w:r>
    </w:p>
    <w:p w14:paraId="6185FE79" w14:textId="77777777" w:rsidR="000134D2" w:rsidRPr="000134D2" w:rsidRDefault="000134D2" w:rsidP="000134D2">
      <w:pPr>
        <w:rPr>
          <w:rFonts w:ascii="Montserrat" w:hAnsi="Montserrat"/>
        </w:rPr>
      </w:pPr>
      <w:r w:rsidRPr="000134D2">
        <w:rPr>
          <w:rFonts w:ascii="Montserrat" w:hAnsi="Montserrat"/>
        </w:rPr>
        <w:pict w14:anchorId="2CA251B7">
          <v:rect id="_x0000_i1077" style="width:0;height:1.5pt" o:hralign="center" o:hrstd="t" o:hr="t" fillcolor="#a0a0a0" stroked="f"/>
        </w:pict>
      </w:r>
    </w:p>
    <w:p w14:paraId="6C805832" w14:textId="77777777" w:rsidR="000134D2" w:rsidRPr="000134D2" w:rsidRDefault="000134D2" w:rsidP="000134D2">
      <w:pPr>
        <w:rPr>
          <w:rFonts w:ascii="Montserrat" w:hAnsi="Montserrat"/>
          <w:b/>
          <w:bCs/>
        </w:rPr>
      </w:pPr>
      <w:r w:rsidRPr="000134D2">
        <w:rPr>
          <w:rFonts w:ascii="Montserrat" w:hAnsi="Montserrat"/>
          <w:b/>
          <w:bCs/>
        </w:rPr>
        <w:t>5. Code of Conduct</w:t>
      </w:r>
    </w:p>
    <w:p w14:paraId="12C47A1E" w14:textId="77777777" w:rsidR="000134D2" w:rsidRPr="000134D2" w:rsidRDefault="000134D2" w:rsidP="000134D2">
      <w:pPr>
        <w:rPr>
          <w:rFonts w:ascii="Montserrat" w:hAnsi="Montserrat"/>
          <w:b/>
          <w:bCs/>
        </w:rPr>
      </w:pPr>
      <w:r w:rsidRPr="000134D2">
        <w:rPr>
          <w:rFonts w:ascii="Montserrat" w:hAnsi="Montserrat"/>
          <w:b/>
          <w:bCs/>
        </w:rPr>
        <w:t>Professional Conduct</w:t>
      </w:r>
    </w:p>
    <w:p w14:paraId="168D7F6F" w14:textId="77777777" w:rsidR="000134D2" w:rsidRPr="000134D2" w:rsidRDefault="000134D2" w:rsidP="000134D2">
      <w:pPr>
        <w:rPr>
          <w:rFonts w:ascii="Montserrat" w:hAnsi="Montserrat"/>
        </w:rPr>
      </w:pPr>
      <w:r w:rsidRPr="000134D2">
        <w:rPr>
          <w:rFonts w:ascii="Montserrat" w:hAnsi="Montserrat"/>
        </w:rPr>
        <w:lastRenderedPageBreak/>
        <w:t>All interactions with children and vulnerable adults must be professional, respectful and appropriate.</w:t>
      </w:r>
    </w:p>
    <w:p w14:paraId="4D5E7115" w14:textId="77777777" w:rsidR="000134D2" w:rsidRPr="000134D2" w:rsidRDefault="000134D2" w:rsidP="000134D2">
      <w:pPr>
        <w:rPr>
          <w:rFonts w:ascii="Montserrat" w:hAnsi="Montserrat"/>
        </w:rPr>
      </w:pPr>
      <w:r w:rsidRPr="000134D2">
        <w:rPr>
          <w:rFonts w:ascii="Montserrat" w:hAnsi="Montserrat"/>
        </w:rPr>
        <w:t>Tamika Rokita will:</w:t>
      </w:r>
    </w:p>
    <w:p w14:paraId="3B250F77" w14:textId="77777777" w:rsidR="000134D2" w:rsidRPr="000134D2" w:rsidRDefault="000134D2" w:rsidP="000134D2">
      <w:pPr>
        <w:numPr>
          <w:ilvl w:val="0"/>
          <w:numId w:val="5"/>
        </w:numPr>
        <w:rPr>
          <w:rFonts w:ascii="Montserrat" w:hAnsi="Montserrat"/>
        </w:rPr>
      </w:pPr>
      <w:r w:rsidRPr="000134D2">
        <w:rPr>
          <w:rFonts w:ascii="Montserrat" w:hAnsi="Montserrat"/>
        </w:rPr>
        <w:t>Treat all participants fairly and equally.</w:t>
      </w:r>
    </w:p>
    <w:p w14:paraId="17CF2418" w14:textId="77777777" w:rsidR="000134D2" w:rsidRPr="000134D2" w:rsidRDefault="000134D2" w:rsidP="000134D2">
      <w:pPr>
        <w:numPr>
          <w:ilvl w:val="0"/>
          <w:numId w:val="5"/>
        </w:numPr>
        <w:rPr>
          <w:rFonts w:ascii="Montserrat" w:hAnsi="Montserrat"/>
        </w:rPr>
      </w:pPr>
      <w:r w:rsidRPr="000134D2">
        <w:rPr>
          <w:rFonts w:ascii="Montserrat" w:hAnsi="Montserrat"/>
        </w:rPr>
        <w:t>Maintain appropriate professional boundaries.</w:t>
      </w:r>
    </w:p>
    <w:p w14:paraId="00A87AB9" w14:textId="77777777" w:rsidR="000134D2" w:rsidRPr="000134D2" w:rsidRDefault="000134D2" w:rsidP="000134D2">
      <w:pPr>
        <w:numPr>
          <w:ilvl w:val="0"/>
          <w:numId w:val="5"/>
        </w:numPr>
        <w:rPr>
          <w:rFonts w:ascii="Montserrat" w:hAnsi="Montserrat"/>
        </w:rPr>
      </w:pPr>
      <w:r w:rsidRPr="000134D2">
        <w:rPr>
          <w:rFonts w:ascii="Montserrat" w:hAnsi="Montserrat"/>
        </w:rPr>
        <w:t>Use positive encouragement and constructive feedback.</w:t>
      </w:r>
    </w:p>
    <w:p w14:paraId="5A78C20E" w14:textId="77777777" w:rsidR="000134D2" w:rsidRPr="000134D2" w:rsidRDefault="000134D2" w:rsidP="000134D2">
      <w:pPr>
        <w:numPr>
          <w:ilvl w:val="0"/>
          <w:numId w:val="5"/>
        </w:numPr>
        <w:rPr>
          <w:rFonts w:ascii="Montserrat" w:hAnsi="Montserrat"/>
        </w:rPr>
      </w:pPr>
      <w:r w:rsidRPr="000134D2">
        <w:rPr>
          <w:rFonts w:ascii="Montserrat" w:hAnsi="Montserrat"/>
        </w:rPr>
        <w:t>Provide a safe and inclusive learning environment.</w:t>
      </w:r>
    </w:p>
    <w:p w14:paraId="65B96B6D" w14:textId="77777777" w:rsidR="000134D2" w:rsidRPr="000134D2" w:rsidRDefault="000134D2" w:rsidP="000134D2">
      <w:pPr>
        <w:numPr>
          <w:ilvl w:val="0"/>
          <w:numId w:val="5"/>
        </w:numPr>
        <w:rPr>
          <w:rFonts w:ascii="Montserrat" w:hAnsi="Montserrat"/>
        </w:rPr>
      </w:pPr>
      <w:r w:rsidRPr="000134D2">
        <w:rPr>
          <w:rFonts w:ascii="Montserrat" w:hAnsi="Montserrat"/>
        </w:rPr>
        <w:t>Act as a positive role model.</w:t>
      </w:r>
    </w:p>
    <w:p w14:paraId="155B1FD3" w14:textId="77777777" w:rsidR="000134D2" w:rsidRPr="000134D2" w:rsidRDefault="000134D2" w:rsidP="000134D2">
      <w:pPr>
        <w:rPr>
          <w:rFonts w:ascii="Montserrat" w:hAnsi="Montserrat"/>
          <w:b/>
          <w:bCs/>
        </w:rPr>
      </w:pPr>
      <w:r w:rsidRPr="000134D2">
        <w:rPr>
          <w:rFonts w:ascii="Montserrat" w:hAnsi="Montserrat"/>
          <w:b/>
          <w:bCs/>
        </w:rPr>
        <w:t>Physical Contact</w:t>
      </w:r>
    </w:p>
    <w:p w14:paraId="63E0925B" w14:textId="77777777" w:rsidR="000134D2" w:rsidRPr="000134D2" w:rsidRDefault="000134D2" w:rsidP="000134D2">
      <w:pPr>
        <w:rPr>
          <w:rFonts w:ascii="Montserrat" w:hAnsi="Montserrat"/>
        </w:rPr>
      </w:pPr>
      <w:r w:rsidRPr="000134D2">
        <w:rPr>
          <w:rFonts w:ascii="Montserrat" w:hAnsi="Montserrat"/>
        </w:rPr>
        <w:t>Dance teaching may occasionally require physical guidance to support technique, posture, alignment or safety.</w:t>
      </w:r>
    </w:p>
    <w:p w14:paraId="395B8972" w14:textId="77777777" w:rsidR="000134D2" w:rsidRPr="000134D2" w:rsidRDefault="000134D2" w:rsidP="000134D2">
      <w:pPr>
        <w:rPr>
          <w:rFonts w:ascii="Montserrat" w:hAnsi="Montserrat"/>
        </w:rPr>
      </w:pPr>
      <w:r w:rsidRPr="000134D2">
        <w:rPr>
          <w:rFonts w:ascii="Montserrat" w:hAnsi="Montserrat"/>
        </w:rPr>
        <w:t>Where physical contact is necessary:</w:t>
      </w:r>
    </w:p>
    <w:p w14:paraId="07B4B2D5" w14:textId="77777777" w:rsidR="000134D2" w:rsidRPr="000134D2" w:rsidRDefault="000134D2" w:rsidP="000134D2">
      <w:pPr>
        <w:numPr>
          <w:ilvl w:val="0"/>
          <w:numId w:val="6"/>
        </w:numPr>
        <w:rPr>
          <w:rFonts w:ascii="Montserrat" w:hAnsi="Montserrat"/>
        </w:rPr>
      </w:pPr>
      <w:r w:rsidRPr="000134D2">
        <w:rPr>
          <w:rFonts w:ascii="Montserrat" w:hAnsi="Montserrat"/>
        </w:rPr>
        <w:t>Permission will be sought where appropriate.</w:t>
      </w:r>
    </w:p>
    <w:p w14:paraId="3A3D55BE" w14:textId="77777777" w:rsidR="000134D2" w:rsidRPr="000134D2" w:rsidRDefault="000134D2" w:rsidP="000134D2">
      <w:pPr>
        <w:numPr>
          <w:ilvl w:val="0"/>
          <w:numId w:val="6"/>
        </w:numPr>
        <w:rPr>
          <w:rFonts w:ascii="Montserrat" w:hAnsi="Montserrat"/>
        </w:rPr>
      </w:pPr>
      <w:r w:rsidRPr="000134D2">
        <w:rPr>
          <w:rFonts w:ascii="Montserrat" w:hAnsi="Montserrat"/>
        </w:rPr>
        <w:t>Contact will always be appropriate and for educational or safety purposes.</w:t>
      </w:r>
    </w:p>
    <w:p w14:paraId="5E0F34FC" w14:textId="77777777" w:rsidR="000134D2" w:rsidRPr="000134D2" w:rsidRDefault="000134D2" w:rsidP="000134D2">
      <w:pPr>
        <w:numPr>
          <w:ilvl w:val="0"/>
          <w:numId w:val="6"/>
        </w:numPr>
        <w:rPr>
          <w:rFonts w:ascii="Montserrat" w:hAnsi="Montserrat"/>
        </w:rPr>
      </w:pPr>
      <w:r w:rsidRPr="000134D2">
        <w:rPr>
          <w:rFonts w:ascii="Montserrat" w:hAnsi="Montserrat"/>
        </w:rPr>
        <w:t>Participants will be treated with dignity and respect.</w:t>
      </w:r>
    </w:p>
    <w:p w14:paraId="08709505" w14:textId="77777777" w:rsidR="000134D2" w:rsidRPr="000134D2" w:rsidRDefault="000134D2" w:rsidP="000134D2">
      <w:pPr>
        <w:numPr>
          <w:ilvl w:val="0"/>
          <w:numId w:val="6"/>
        </w:numPr>
        <w:rPr>
          <w:rFonts w:ascii="Montserrat" w:hAnsi="Montserrat"/>
        </w:rPr>
      </w:pPr>
      <w:r w:rsidRPr="000134D2">
        <w:rPr>
          <w:rFonts w:ascii="Montserrat" w:hAnsi="Montserrat"/>
        </w:rPr>
        <w:t>Physical contact will never be used in a manner that could be interpreted as inappropriate.</w:t>
      </w:r>
    </w:p>
    <w:p w14:paraId="6211A2C0" w14:textId="77777777" w:rsidR="000134D2" w:rsidRPr="000134D2" w:rsidRDefault="000134D2" w:rsidP="000134D2">
      <w:pPr>
        <w:rPr>
          <w:rFonts w:ascii="Montserrat" w:hAnsi="Montserrat"/>
          <w:b/>
          <w:bCs/>
        </w:rPr>
      </w:pPr>
      <w:r w:rsidRPr="000134D2">
        <w:rPr>
          <w:rFonts w:ascii="Montserrat" w:hAnsi="Montserrat"/>
          <w:b/>
          <w:bCs/>
        </w:rPr>
        <w:t>Behaviour That Is Not Acceptable</w:t>
      </w:r>
    </w:p>
    <w:p w14:paraId="599D99F5" w14:textId="77777777" w:rsidR="000134D2" w:rsidRPr="000134D2" w:rsidRDefault="000134D2" w:rsidP="000134D2">
      <w:pPr>
        <w:rPr>
          <w:rFonts w:ascii="Montserrat" w:hAnsi="Montserrat"/>
        </w:rPr>
      </w:pPr>
      <w:r w:rsidRPr="000134D2">
        <w:rPr>
          <w:rFonts w:ascii="Montserrat" w:hAnsi="Montserrat"/>
        </w:rPr>
        <w:t>The following behaviour is not acceptable:</w:t>
      </w:r>
    </w:p>
    <w:p w14:paraId="0E282FA9" w14:textId="77777777" w:rsidR="000134D2" w:rsidRPr="000134D2" w:rsidRDefault="000134D2" w:rsidP="000134D2">
      <w:pPr>
        <w:numPr>
          <w:ilvl w:val="0"/>
          <w:numId w:val="7"/>
        </w:numPr>
        <w:rPr>
          <w:rFonts w:ascii="Montserrat" w:hAnsi="Montserrat"/>
        </w:rPr>
      </w:pPr>
      <w:r w:rsidRPr="000134D2">
        <w:rPr>
          <w:rFonts w:ascii="Montserrat" w:hAnsi="Montserrat"/>
        </w:rPr>
        <w:t>Bullying or intimidation</w:t>
      </w:r>
    </w:p>
    <w:p w14:paraId="36B93033" w14:textId="77777777" w:rsidR="000134D2" w:rsidRPr="000134D2" w:rsidRDefault="000134D2" w:rsidP="000134D2">
      <w:pPr>
        <w:numPr>
          <w:ilvl w:val="0"/>
          <w:numId w:val="7"/>
        </w:numPr>
        <w:rPr>
          <w:rFonts w:ascii="Montserrat" w:hAnsi="Montserrat"/>
        </w:rPr>
      </w:pPr>
      <w:r w:rsidRPr="000134D2">
        <w:rPr>
          <w:rFonts w:ascii="Montserrat" w:hAnsi="Montserrat"/>
        </w:rPr>
        <w:t>Humiliation or degrading treatment</w:t>
      </w:r>
    </w:p>
    <w:p w14:paraId="797AEB24" w14:textId="77777777" w:rsidR="000134D2" w:rsidRPr="000134D2" w:rsidRDefault="000134D2" w:rsidP="000134D2">
      <w:pPr>
        <w:numPr>
          <w:ilvl w:val="0"/>
          <w:numId w:val="7"/>
        </w:numPr>
        <w:rPr>
          <w:rFonts w:ascii="Montserrat" w:hAnsi="Montserrat"/>
        </w:rPr>
      </w:pPr>
      <w:r w:rsidRPr="000134D2">
        <w:rPr>
          <w:rFonts w:ascii="Montserrat" w:hAnsi="Montserrat"/>
        </w:rPr>
        <w:t>Discrimination</w:t>
      </w:r>
    </w:p>
    <w:p w14:paraId="7B9BC361" w14:textId="77777777" w:rsidR="000134D2" w:rsidRPr="000134D2" w:rsidRDefault="000134D2" w:rsidP="000134D2">
      <w:pPr>
        <w:numPr>
          <w:ilvl w:val="0"/>
          <w:numId w:val="7"/>
        </w:numPr>
        <w:rPr>
          <w:rFonts w:ascii="Montserrat" w:hAnsi="Montserrat"/>
        </w:rPr>
      </w:pPr>
      <w:r w:rsidRPr="000134D2">
        <w:rPr>
          <w:rFonts w:ascii="Montserrat" w:hAnsi="Montserrat"/>
        </w:rPr>
        <w:t>Excessive shouting</w:t>
      </w:r>
    </w:p>
    <w:p w14:paraId="21A35175" w14:textId="77777777" w:rsidR="000134D2" w:rsidRPr="000134D2" w:rsidRDefault="000134D2" w:rsidP="000134D2">
      <w:pPr>
        <w:numPr>
          <w:ilvl w:val="0"/>
          <w:numId w:val="7"/>
        </w:numPr>
        <w:rPr>
          <w:rFonts w:ascii="Montserrat" w:hAnsi="Montserrat"/>
        </w:rPr>
      </w:pPr>
      <w:r w:rsidRPr="000134D2">
        <w:rPr>
          <w:rFonts w:ascii="Montserrat" w:hAnsi="Montserrat"/>
        </w:rPr>
        <w:t>Inappropriate physical contact</w:t>
      </w:r>
    </w:p>
    <w:p w14:paraId="1178BAAA" w14:textId="77777777" w:rsidR="000134D2" w:rsidRPr="000134D2" w:rsidRDefault="000134D2" w:rsidP="000134D2">
      <w:pPr>
        <w:numPr>
          <w:ilvl w:val="0"/>
          <w:numId w:val="7"/>
        </w:numPr>
        <w:rPr>
          <w:rFonts w:ascii="Montserrat" w:hAnsi="Montserrat"/>
        </w:rPr>
      </w:pPr>
      <w:r w:rsidRPr="000134D2">
        <w:rPr>
          <w:rFonts w:ascii="Montserrat" w:hAnsi="Montserrat"/>
        </w:rPr>
        <w:t>Favouritism</w:t>
      </w:r>
    </w:p>
    <w:p w14:paraId="5F9DD855" w14:textId="77777777" w:rsidR="000134D2" w:rsidRPr="000134D2" w:rsidRDefault="000134D2" w:rsidP="000134D2">
      <w:pPr>
        <w:numPr>
          <w:ilvl w:val="0"/>
          <w:numId w:val="7"/>
        </w:numPr>
        <w:rPr>
          <w:rFonts w:ascii="Montserrat" w:hAnsi="Montserrat"/>
        </w:rPr>
      </w:pPr>
      <w:r w:rsidRPr="000134D2">
        <w:rPr>
          <w:rFonts w:ascii="Montserrat" w:hAnsi="Montserrat"/>
        </w:rPr>
        <w:t>Sharing personal information inappropriately</w:t>
      </w:r>
    </w:p>
    <w:p w14:paraId="45812725" w14:textId="77777777" w:rsidR="000134D2" w:rsidRPr="000134D2" w:rsidRDefault="000134D2" w:rsidP="000134D2">
      <w:pPr>
        <w:numPr>
          <w:ilvl w:val="0"/>
          <w:numId w:val="7"/>
        </w:numPr>
        <w:rPr>
          <w:rFonts w:ascii="Montserrat" w:hAnsi="Montserrat"/>
        </w:rPr>
      </w:pPr>
      <w:r w:rsidRPr="000134D2">
        <w:rPr>
          <w:rFonts w:ascii="Montserrat" w:hAnsi="Montserrat"/>
        </w:rPr>
        <w:t>Private communication with children through personal social media accounts</w:t>
      </w:r>
    </w:p>
    <w:p w14:paraId="06C7905C" w14:textId="77777777" w:rsidR="000134D2" w:rsidRPr="000134D2" w:rsidRDefault="000134D2" w:rsidP="000134D2">
      <w:pPr>
        <w:rPr>
          <w:rFonts w:ascii="Montserrat" w:hAnsi="Montserrat"/>
        </w:rPr>
      </w:pPr>
      <w:r w:rsidRPr="000134D2">
        <w:rPr>
          <w:rFonts w:ascii="Montserrat" w:hAnsi="Montserrat"/>
        </w:rPr>
        <w:t>Failure to comply with safeguarding expectations may result in removal from activities and referral to appropriate authorities where necessary.</w:t>
      </w:r>
    </w:p>
    <w:p w14:paraId="30F9CBB3" w14:textId="77777777" w:rsidR="000134D2" w:rsidRPr="000134D2" w:rsidRDefault="000134D2" w:rsidP="000134D2">
      <w:pPr>
        <w:rPr>
          <w:rFonts w:ascii="Montserrat" w:hAnsi="Montserrat"/>
        </w:rPr>
      </w:pPr>
      <w:r w:rsidRPr="000134D2">
        <w:rPr>
          <w:rFonts w:ascii="Montserrat" w:hAnsi="Montserrat"/>
        </w:rPr>
        <w:pict w14:anchorId="6A25A335">
          <v:rect id="_x0000_i1078" style="width:0;height:1.5pt" o:hralign="center" o:hrstd="t" o:hr="t" fillcolor="#a0a0a0" stroked="f"/>
        </w:pict>
      </w:r>
    </w:p>
    <w:p w14:paraId="7A08674B" w14:textId="77777777" w:rsidR="000134D2" w:rsidRPr="000134D2" w:rsidRDefault="000134D2" w:rsidP="000134D2">
      <w:pPr>
        <w:rPr>
          <w:rFonts w:ascii="Montserrat" w:hAnsi="Montserrat"/>
          <w:b/>
          <w:bCs/>
        </w:rPr>
      </w:pPr>
      <w:r w:rsidRPr="000134D2">
        <w:rPr>
          <w:rFonts w:ascii="Montserrat" w:hAnsi="Montserrat"/>
          <w:b/>
          <w:bCs/>
        </w:rPr>
        <w:t>6. Photography and Video Recording</w:t>
      </w:r>
    </w:p>
    <w:p w14:paraId="2F6F9D36" w14:textId="77777777" w:rsidR="000134D2" w:rsidRPr="000134D2" w:rsidRDefault="000134D2" w:rsidP="000134D2">
      <w:pPr>
        <w:rPr>
          <w:rFonts w:ascii="Montserrat" w:hAnsi="Montserrat"/>
        </w:rPr>
      </w:pPr>
      <w:r w:rsidRPr="000134D2">
        <w:rPr>
          <w:rFonts w:ascii="Montserrat" w:hAnsi="Montserrat"/>
        </w:rPr>
        <w:lastRenderedPageBreak/>
        <w:t>Rokita School of Dance recognises the importance of protecting children's privacy.</w:t>
      </w:r>
    </w:p>
    <w:p w14:paraId="67EEE8EC" w14:textId="77777777" w:rsidR="000134D2" w:rsidRPr="000134D2" w:rsidRDefault="000134D2" w:rsidP="000134D2">
      <w:pPr>
        <w:rPr>
          <w:rFonts w:ascii="Montserrat" w:hAnsi="Montserrat"/>
        </w:rPr>
      </w:pPr>
      <w:r w:rsidRPr="000134D2">
        <w:rPr>
          <w:rFonts w:ascii="Montserrat" w:hAnsi="Montserrat"/>
        </w:rPr>
        <w:t>Photographs and videos may only be used where appropriate consent has been obtained through registration forms.</w:t>
      </w:r>
    </w:p>
    <w:p w14:paraId="536A8A70" w14:textId="77777777" w:rsidR="000134D2" w:rsidRPr="000134D2" w:rsidRDefault="000134D2" w:rsidP="000134D2">
      <w:pPr>
        <w:rPr>
          <w:rFonts w:ascii="Montserrat" w:hAnsi="Montserrat"/>
        </w:rPr>
      </w:pPr>
      <w:r w:rsidRPr="000134D2">
        <w:rPr>
          <w:rFonts w:ascii="Montserrat" w:hAnsi="Montserrat"/>
        </w:rPr>
        <w:t>Images may be used for:</w:t>
      </w:r>
    </w:p>
    <w:p w14:paraId="394DC953" w14:textId="77777777" w:rsidR="000134D2" w:rsidRPr="000134D2" w:rsidRDefault="000134D2" w:rsidP="000134D2">
      <w:pPr>
        <w:numPr>
          <w:ilvl w:val="0"/>
          <w:numId w:val="8"/>
        </w:numPr>
        <w:rPr>
          <w:rFonts w:ascii="Montserrat" w:hAnsi="Montserrat"/>
        </w:rPr>
      </w:pPr>
      <w:r w:rsidRPr="000134D2">
        <w:rPr>
          <w:rFonts w:ascii="Montserrat" w:hAnsi="Montserrat"/>
        </w:rPr>
        <w:t>Website content</w:t>
      </w:r>
    </w:p>
    <w:p w14:paraId="7831386F" w14:textId="77777777" w:rsidR="000134D2" w:rsidRPr="000134D2" w:rsidRDefault="000134D2" w:rsidP="000134D2">
      <w:pPr>
        <w:numPr>
          <w:ilvl w:val="0"/>
          <w:numId w:val="8"/>
        </w:numPr>
        <w:rPr>
          <w:rFonts w:ascii="Montserrat" w:hAnsi="Montserrat"/>
        </w:rPr>
      </w:pPr>
      <w:r w:rsidRPr="000134D2">
        <w:rPr>
          <w:rFonts w:ascii="Montserrat" w:hAnsi="Montserrat"/>
        </w:rPr>
        <w:t>Social media</w:t>
      </w:r>
    </w:p>
    <w:p w14:paraId="134EFEE0" w14:textId="77777777" w:rsidR="000134D2" w:rsidRPr="000134D2" w:rsidRDefault="000134D2" w:rsidP="000134D2">
      <w:pPr>
        <w:numPr>
          <w:ilvl w:val="0"/>
          <w:numId w:val="8"/>
        </w:numPr>
        <w:rPr>
          <w:rFonts w:ascii="Montserrat" w:hAnsi="Montserrat"/>
        </w:rPr>
      </w:pPr>
      <w:r w:rsidRPr="000134D2">
        <w:rPr>
          <w:rFonts w:ascii="Montserrat" w:hAnsi="Montserrat"/>
        </w:rPr>
        <w:t>Promotional materials</w:t>
      </w:r>
    </w:p>
    <w:p w14:paraId="5894974A" w14:textId="77777777" w:rsidR="000134D2" w:rsidRPr="000134D2" w:rsidRDefault="000134D2" w:rsidP="000134D2">
      <w:pPr>
        <w:numPr>
          <w:ilvl w:val="0"/>
          <w:numId w:val="8"/>
        </w:numPr>
        <w:rPr>
          <w:rFonts w:ascii="Montserrat" w:hAnsi="Montserrat"/>
        </w:rPr>
      </w:pPr>
      <w:r w:rsidRPr="000134D2">
        <w:rPr>
          <w:rFonts w:ascii="Montserrat" w:hAnsi="Montserrat"/>
        </w:rPr>
        <w:t>Marketing activities</w:t>
      </w:r>
    </w:p>
    <w:p w14:paraId="577CC966" w14:textId="77777777" w:rsidR="000134D2" w:rsidRPr="000134D2" w:rsidRDefault="000134D2" w:rsidP="000134D2">
      <w:pPr>
        <w:rPr>
          <w:rFonts w:ascii="Montserrat" w:hAnsi="Montserrat"/>
        </w:rPr>
      </w:pPr>
      <w:r w:rsidRPr="000134D2">
        <w:rPr>
          <w:rFonts w:ascii="Montserrat" w:hAnsi="Montserrat"/>
        </w:rPr>
        <w:t>Parents and guardians may withdraw consent at any time by contacting Rokita School of Dance in writing.</w:t>
      </w:r>
    </w:p>
    <w:p w14:paraId="69472DE3" w14:textId="77777777" w:rsidR="000134D2" w:rsidRPr="000134D2" w:rsidRDefault="000134D2" w:rsidP="000134D2">
      <w:pPr>
        <w:rPr>
          <w:rFonts w:ascii="Montserrat" w:hAnsi="Montserrat"/>
        </w:rPr>
      </w:pPr>
      <w:r w:rsidRPr="000134D2">
        <w:rPr>
          <w:rFonts w:ascii="Montserrat" w:hAnsi="Montserrat"/>
        </w:rPr>
        <w:t>No child will be identified using personal information alongside photographs without explicit consent.</w:t>
      </w:r>
    </w:p>
    <w:p w14:paraId="6AB84384" w14:textId="77777777" w:rsidR="000134D2" w:rsidRPr="000134D2" w:rsidRDefault="000134D2" w:rsidP="000134D2">
      <w:pPr>
        <w:rPr>
          <w:rFonts w:ascii="Montserrat" w:hAnsi="Montserrat"/>
        </w:rPr>
      </w:pPr>
      <w:r w:rsidRPr="000134D2">
        <w:rPr>
          <w:rFonts w:ascii="Montserrat" w:hAnsi="Montserrat"/>
        </w:rPr>
        <w:pict w14:anchorId="40F31E44">
          <v:rect id="_x0000_i1079" style="width:0;height:1.5pt" o:hralign="center" o:hrstd="t" o:hr="t" fillcolor="#a0a0a0" stroked="f"/>
        </w:pict>
      </w:r>
    </w:p>
    <w:p w14:paraId="3A0307EE" w14:textId="77777777" w:rsidR="000134D2" w:rsidRPr="000134D2" w:rsidRDefault="000134D2" w:rsidP="000134D2">
      <w:pPr>
        <w:rPr>
          <w:rFonts w:ascii="Montserrat" w:hAnsi="Montserrat"/>
          <w:b/>
          <w:bCs/>
        </w:rPr>
      </w:pPr>
      <w:r w:rsidRPr="000134D2">
        <w:rPr>
          <w:rFonts w:ascii="Montserrat" w:hAnsi="Montserrat"/>
          <w:b/>
          <w:bCs/>
        </w:rPr>
        <w:t>7. Collection and Dismissal of Children</w:t>
      </w:r>
    </w:p>
    <w:p w14:paraId="2153FB4C" w14:textId="77777777" w:rsidR="000134D2" w:rsidRPr="000134D2" w:rsidRDefault="000134D2" w:rsidP="000134D2">
      <w:pPr>
        <w:rPr>
          <w:rFonts w:ascii="Montserrat" w:hAnsi="Montserrat"/>
        </w:rPr>
      </w:pPr>
      <w:r w:rsidRPr="000134D2">
        <w:rPr>
          <w:rFonts w:ascii="Montserrat" w:hAnsi="Montserrat"/>
        </w:rPr>
        <w:t>The safety of children before and after classes is a shared responsibility between parents and Rokita School of Dance.</w:t>
      </w:r>
    </w:p>
    <w:p w14:paraId="2DDC512D" w14:textId="77777777" w:rsidR="000134D2" w:rsidRPr="000134D2" w:rsidRDefault="000134D2" w:rsidP="000134D2">
      <w:pPr>
        <w:rPr>
          <w:rFonts w:ascii="Montserrat" w:hAnsi="Montserrat"/>
        </w:rPr>
      </w:pPr>
      <w:r w:rsidRPr="000134D2">
        <w:rPr>
          <w:rFonts w:ascii="Montserrat" w:hAnsi="Montserrat"/>
        </w:rPr>
        <w:t>Children attending after-school clubs or classes must be collected promptly by a parent, guardian or authorised adult.</w:t>
      </w:r>
    </w:p>
    <w:p w14:paraId="7822F885" w14:textId="77777777" w:rsidR="000134D2" w:rsidRPr="000134D2" w:rsidRDefault="000134D2" w:rsidP="000134D2">
      <w:pPr>
        <w:rPr>
          <w:rFonts w:ascii="Montserrat" w:hAnsi="Montserrat"/>
        </w:rPr>
      </w:pPr>
      <w:r w:rsidRPr="000134D2">
        <w:rPr>
          <w:rFonts w:ascii="Montserrat" w:hAnsi="Montserrat"/>
        </w:rPr>
        <w:t>Where collection arrangements change, parents should notify Rokita School of Dance in advance wherever possible.</w:t>
      </w:r>
    </w:p>
    <w:p w14:paraId="70A509F6" w14:textId="77777777" w:rsidR="000134D2" w:rsidRPr="000134D2" w:rsidRDefault="000134D2" w:rsidP="000134D2">
      <w:pPr>
        <w:rPr>
          <w:rFonts w:ascii="Montserrat" w:hAnsi="Montserrat"/>
        </w:rPr>
      </w:pPr>
      <w:r w:rsidRPr="000134D2">
        <w:rPr>
          <w:rFonts w:ascii="Montserrat" w:hAnsi="Montserrat"/>
        </w:rPr>
        <w:t>If a child is not collected:</w:t>
      </w:r>
    </w:p>
    <w:p w14:paraId="067C281E" w14:textId="77777777" w:rsidR="000134D2" w:rsidRPr="000134D2" w:rsidRDefault="000134D2" w:rsidP="000134D2">
      <w:pPr>
        <w:numPr>
          <w:ilvl w:val="0"/>
          <w:numId w:val="9"/>
        </w:numPr>
        <w:rPr>
          <w:rFonts w:ascii="Montserrat" w:hAnsi="Montserrat"/>
        </w:rPr>
      </w:pPr>
      <w:r w:rsidRPr="000134D2">
        <w:rPr>
          <w:rFonts w:ascii="Montserrat" w:hAnsi="Montserrat"/>
        </w:rPr>
        <w:t>Reasonable attempts will be made to contact parents or emergency contacts.</w:t>
      </w:r>
    </w:p>
    <w:p w14:paraId="641BC337" w14:textId="77777777" w:rsidR="000134D2" w:rsidRPr="000134D2" w:rsidRDefault="000134D2" w:rsidP="000134D2">
      <w:pPr>
        <w:numPr>
          <w:ilvl w:val="0"/>
          <w:numId w:val="9"/>
        </w:numPr>
        <w:rPr>
          <w:rFonts w:ascii="Montserrat" w:hAnsi="Montserrat"/>
        </w:rPr>
      </w:pPr>
      <w:r w:rsidRPr="000134D2">
        <w:rPr>
          <w:rFonts w:ascii="Montserrat" w:hAnsi="Montserrat"/>
        </w:rPr>
        <w:t>The child will remain supervised.</w:t>
      </w:r>
    </w:p>
    <w:p w14:paraId="181CF74A" w14:textId="77777777" w:rsidR="000134D2" w:rsidRPr="000134D2" w:rsidRDefault="000134D2" w:rsidP="000134D2">
      <w:pPr>
        <w:numPr>
          <w:ilvl w:val="0"/>
          <w:numId w:val="9"/>
        </w:numPr>
        <w:rPr>
          <w:rFonts w:ascii="Montserrat" w:hAnsi="Montserrat"/>
        </w:rPr>
      </w:pPr>
      <w:r w:rsidRPr="000134D2">
        <w:rPr>
          <w:rFonts w:ascii="Montserrat" w:hAnsi="Montserrat"/>
        </w:rPr>
        <w:t>Appropriate safeguarding procedures will be followed if contact cannot be established.</w:t>
      </w:r>
    </w:p>
    <w:p w14:paraId="2A479159" w14:textId="77777777" w:rsidR="000134D2" w:rsidRPr="000134D2" w:rsidRDefault="000134D2" w:rsidP="000134D2">
      <w:pPr>
        <w:rPr>
          <w:rFonts w:ascii="Montserrat" w:hAnsi="Montserrat"/>
        </w:rPr>
      </w:pPr>
      <w:r w:rsidRPr="000134D2">
        <w:rPr>
          <w:rFonts w:ascii="Montserrat" w:hAnsi="Montserrat"/>
        </w:rPr>
        <w:t>Children will never be released to an unknown adult without prior parental authorisation.</w:t>
      </w:r>
    </w:p>
    <w:p w14:paraId="169FD768" w14:textId="77777777" w:rsidR="000134D2" w:rsidRPr="000134D2" w:rsidRDefault="000134D2" w:rsidP="000134D2">
      <w:pPr>
        <w:rPr>
          <w:rFonts w:ascii="Montserrat" w:hAnsi="Montserrat"/>
        </w:rPr>
      </w:pPr>
      <w:r w:rsidRPr="000134D2">
        <w:rPr>
          <w:rFonts w:ascii="Montserrat" w:hAnsi="Montserrat"/>
        </w:rPr>
        <w:pict w14:anchorId="49DCF3C4">
          <v:rect id="_x0000_i1080" style="width:0;height:1.5pt" o:hralign="center" o:hrstd="t" o:hr="t" fillcolor="#a0a0a0" stroked="f"/>
        </w:pict>
      </w:r>
    </w:p>
    <w:p w14:paraId="0D175C9E" w14:textId="77777777" w:rsidR="000134D2" w:rsidRPr="000134D2" w:rsidRDefault="000134D2" w:rsidP="000134D2">
      <w:pPr>
        <w:rPr>
          <w:rFonts w:ascii="Montserrat" w:hAnsi="Montserrat"/>
          <w:b/>
          <w:bCs/>
        </w:rPr>
      </w:pPr>
      <w:r w:rsidRPr="000134D2">
        <w:rPr>
          <w:rFonts w:ascii="Montserrat" w:hAnsi="Montserrat"/>
          <w:b/>
          <w:bCs/>
        </w:rPr>
        <w:t>8. Recognising Safeguarding Concerns</w:t>
      </w:r>
    </w:p>
    <w:p w14:paraId="5448D6D7" w14:textId="77777777" w:rsidR="000134D2" w:rsidRPr="000134D2" w:rsidRDefault="000134D2" w:rsidP="000134D2">
      <w:pPr>
        <w:rPr>
          <w:rFonts w:ascii="Montserrat" w:hAnsi="Montserrat"/>
        </w:rPr>
      </w:pPr>
      <w:r w:rsidRPr="000134D2">
        <w:rPr>
          <w:rFonts w:ascii="Montserrat" w:hAnsi="Montserrat"/>
        </w:rPr>
        <w:t>Abuse can take many forms including:</w:t>
      </w:r>
    </w:p>
    <w:p w14:paraId="0966CDDA" w14:textId="77777777" w:rsidR="000134D2" w:rsidRPr="000134D2" w:rsidRDefault="000134D2" w:rsidP="000134D2">
      <w:pPr>
        <w:numPr>
          <w:ilvl w:val="0"/>
          <w:numId w:val="10"/>
        </w:numPr>
        <w:rPr>
          <w:rFonts w:ascii="Montserrat" w:hAnsi="Montserrat"/>
        </w:rPr>
      </w:pPr>
      <w:r w:rsidRPr="000134D2">
        <w:rPr>
          <w:rFonts w:ascii="Montserrat" w:hAnsi="Montserrat"/>
        </w:rPr>
        <w:t>Physical abuse</w:t>
      </w:r>
    </w:p>
    <w:p w14:paraId="47F3CC35" w14:textId="77777777" w:rsidR="000134D2" w:rsidRPr="000134D2" w:rsidRDefault="000134D2" w:rsidP="000134D2">
      <w:pPr>
        <w:numPr>
          <w:ilvl w:val="0"/>
          <w:numId w:val="10"/>
        </w:numPr>
        <w:rPr>
          <w:rFonts w:ascii="Montserrat" w:hAnsi="Montserrat"/>
        </w:rPr>
      </w:pPr>
      <w:r w:rsidRPr="000134D2">
        <w:rPr>
          <w:rFonts w:ascii="Montserrat" w:hAnsi="Montserrat"/>
        </w:rPr>
        <w:t>Emotional abuse</w:t>
      </w:r>
    </w:p>
    <w:p w14:paraId="6EEDE6F1" w14:textId="77777777" w:rsidR="000134D2" w:rsidRPr="000134D2" w:rsidRDefault="000134D2" w:rsidP="000134D2">
      <w:pPr>
        <w:numPr>
          <w:ilvl w:val="0"/>
          <w:numId w:val="10"/>
        </w:numPr>
        <w:rPr>
          <w:rFonts w:ascii="Montserrat" w:hAnsi="Montserrat"/>
        </w:rPr>
      </w:pPr>
      <w:r w:rsidRPr="000134D2">
        <w:rPr>
          <w:rFonts w:ascii="Montserrat" w:hAnsi="Montserrat"/>
        </w:rPr>
        <w:t>Sexual abuse</w:t>
      </w:r>
    </w:p>
    <w:p w14:paraId="37C195A6" w14:textId="77777777" w:rsidR="000134D2" w:rsidRPr="000134D2" w:rsidRDefault="000134D2" w:rsidP="000134D2">
      <w:pPr>
        <w:numPr>
          <w:ilvl w:val="0"/>
          <w:numId w:val="10"/>
        </w:numPr>
        <w:rPr>
          <w:rFonts w:ascii="Montserrat" w:hAnsi="Montserrat"/>
        </w:rPr>
      </w:pPr>
      <w:r w:rsidRPr="000134D2">
        <w:rPr>
          <w:rFonts w:ascii="Montserrat" w:hAnsi="Montserrat"/>
        </w:rPr>
        <w:lastRenderedPageBreak/>
        <w:t>Neglect</w:t>
      </w:r>
    </w:p>
    <w:p w14:paraId="1896E2F0" w14:textId="77777777" w:rsidR="000134D2" w:rsidRPr="000134D2" w:rsidRDefault="000134D2" w:rsidP="000134D2">
      <w:pPr>
        <w:numPr>
          <w:ilvl w:val="0"/>
          <w:numId w:val="10"/>
        </w:numPr>
        <w:rPr>
          <w:rFonts w:ascii="Montserrat" w:hAnsi="Montserrat"/>
        </w:rPr>
      </w:pPr>
      <w:r w:rsidRPr="000134D2">
        <w:rPr>
          <w:rFonts w:ascii="Montserrat" w:hAnsi="Montserrat"/>
        </w:rPr>
        <w:t>Domestic abuse</w:t>
      </w:r>
    </w:p>
    <w:p w14:paraId="6F8CDEA9" w14:textId="77777777" w:rsidR="000134D2" w:rsidRPr="000134D2" w:rsidRDefault="000134D2" w:rsidP="000134D2">
      <w:pPr>
        <w:numPr>
          <w:ilvl w:val="0"/>
          <w:numId w:val="10"/>
        </w:numPr>
        <w:rPr>
          <w:rFonts w:ascii="Montserrat" w:hAnsi="Montserrat"/>
        </w:rPr>
      </w:pPr>
      <w:r w:rsidRPr="000134D2">
        <w:rPr>
          <w:rFonts w:ascii="Montserrat" w:hAnsi="Montserrat"/>
        </w:rPr>
        <w:t>Online abuse</w:t>
      </w:r>
    </w:p>
    <w:p w14:paraId="0A46F28F" w14:textId="77777777" w:rsidR="000134D2" w:rsidRPr="000134D2" w:rsidRDefault="000134D2" w:rsidP="000134D2">
      <w:pPr>
        <w:numPr>
          <w:ilvl w:val="0"/>
          <w:numId w:val="10"/>
        </w:numPr>
        <w:rPr>
          <w:rFonts w:ascii="Montserrat" w:hAnsi="Montserrat"/>
        </w:rPr>
      </w:pPr>
      <w:r w:rsidRPr="000134D2">
        <w:rPr>
          <w:rFonts w:ascii="Montserrat" w:hAnsi="Montserrat"/>
        </w:rPr>
        <w:t>Bullying</w:t>
      </w:r>
    </w:p>
    <w:p w14:paraId="5ED4007C" w14:textId="77777777" w:rsidR="000134D2" w:rsidRPr="000134D2" w:rsidRDefault="000134D2" w:rsidP="000134D2">
      <w:pPr>
        <w:numPr>
          <w:ilvl w:val="0"/>
          <w:numId w:val="10"/>
        </w:numPr>
        <w:rPr>
          <w:rFonts w:ascii="Montserrat" w:hAnsi="Montserrat"/>
        </w:rPr>
      </w:pPr>
      <w:r w:rsidRPr="000134D2">
        <w:rPr>
          <w:rFonts w:ascii="Montserrat" w:hAnsi="Montserrat"/>
        </w:rPr>
        <w:t>Exploitation</w:t>
      </w:r>
    </w:p>
    <w:p w14:paraId="06237928" w14:textId="77777777" w:rsidR="000134D2" w:rsidRPr="000134D2" w:rsidRDefault="000134D2" w:rsidP="000134D2">
      <w:pPr>
        <w:rPr>
          <w:rFonts w:ascii="Montserrat" w:hAnsi="Montserrat"/>
        </w:rPr>
      </w:pPr>
      <w:r w:rsidRPr="000134D2">
        <w:rPr>
          <w:rFonts w:ascii="Montserrat" w:hAnsi="Montserrat"/>
        </w:rPr>
        <w:t>Possible indicators may include:</w:t>
      </w:r>
    </w:p>
    <w:p w14:paraId="19EB9A6C" w14:textId="77777777" w:rsidR="000134D2" w:rsidRPr="000134D2" w:rsidRDefault="000134D2" w:rsidP="000134D2">
      <w:pPr>
        <w:numPr>
          <w:ilvl w:val="0"/>
          <w:numId w:val="11"/>
        </w:numPr>
        <w:rPr>
          <w:rFonts w:ascii="Montserrat" w:hAnsi="Montserrat"/>
        </w:rPr>
      </w:pPr>
      <w:r w:rsidRPr="000134D2">
        <w:rPr>
          <w:rFonts w:ascii="Montserrat" w:hAnsi="Montserrat"/>
        </w:rPr>
        <w:t>Unexplained injuries</w:t>
      </w:r>
    </w:p>
    <w:p w14:paraId="7E8FDF1F" w14:textId="77777777" w:rsidR="000134D2" w:rsidRPr="000134D2" w:rsidRDefault="000134D2" w:rsidP="000134D2">
      <w:pPr>
        <w:numPr>
          <w:ilvl w:val="0"/>
          <w:numId w:val="11"/>
        </w:numPr>
        <w:rPr>
          <w:rFonts w:ascii="Montserrat" w:hAnsi="Montserrat"/>
        </w:rPr>
      </w:pPr>
      <w:r w:rsidRPr="000134D2">
        <w:rPr>
          <w:rFonts w:ascii="Montserrat" w:hAnsi="Montserrat"/>
        </w:rPr>
        <w:t>Significant behavioural changes</w:t>
      </w:r>
    </w:p>
    <w:p w14:paraId="706FA9CF" w14:textId="77777777" w:rsidR="000134D2" w:rsidRPr="000134D2" w:rsidRDefault="000134D2" w:rsidP="000134D2">
      <w:pPr>
        <w:numPr>
          <w:ilvl w:val="0"/>
          <w:numId w:val="11"/>
        </w:numPr>
        <w:rPr>
          <w:rFonts w:ascii="Montserrat" w:hAnsi="Montserrat"/>
        </w:rPr>
      </w:pPr>
      <w:r w:rsidRPr="000134D2">
        <w:rPr>
          <w:rFonts w:ascii="Montserrat" w:hAnsi="Montserrat"/>
        </w:rPr>
        <w:t>Fearfulness or withdrawal</w:t>
      </w:r>
    </w:p>
    <w:p w14:paraId="06D26CA7" w14:textId="77777777" w:rsidR="000134D2" w:rsidRPr="000134D2" w:rsidRDefault="000134D2" w:rsidP="000134D2">
      <w:pPr>
        <w:numPr>
          <w:ilvl w:val="0"/>
          <w:numId w:val="11"/>
        </w:numPr>
        <w:rPr>
          <w:rFonts w:ascii="Montserrat" w:hAnsi="Montserrat"/>
        </w:rPr>
      </w:pPr>
      <w:r w:rsidRPr="000134D2">
        <w:rPr>
          <w:rFonts w:ascii="Montserrat" w:hAnsi="Montserrat"/>
        </w:rPr>
        <w:t>Poor hygiene</w:t>
      </w:r>
    </w:p>
    <w:p w14:paraId="519EFF49" w14:textId="77777777" w:rsidR="000134D2" w:rsidRPr="000134D2" w:rsidRDefault="000134D2" w:rsidP="000134D2">
      <w:pPr>
        <w:numPr>
          <w:ilvl w:val="0"/>
          <w:numId w:val="11"/>
        </w:numPr>
        <w:rPr>
          <w:rFonts w:ascii="Montserrat" w:hAnsi="Montserrat"/>
        </w:rPr>
      </w:pPr>
      <w:r w:rsidRPr="000134D2">
        <w:rPr>
          <w:rFonts w:ascii="Montserrat" w:hAnsi="Montserrat"/>
        </w:rPr>
        <w:t>Persistent tiredness</w:t>
      </w:r>
    </w:p>
    <w:p w14:paraId="5BB46B56" w14:textId="77777777" w:rsidR="000134D2" w:rsidRPr="000134D2" w:rsidRDefault="000134D2" w:rsidP="000134D2">
      <w:pPr>
        <w:numPr>
          <w:ilvl w:val="0"/>
          <w:numId w:val="11"/>
        </w:numPr>
        <w:rPr>
          <w:rFonts w:ascii="Montserrat" w:hAnsi="Montserrat"/>
        </w:rPr>
      </w:pPr>
      <w:r w:rsidRPr="000134D2">
        <w:rPr>
          <w:rFonts w:ascii="Montserrat" w:hAnsi="Montserrat"/>
        </w:rPr>
        <w:t>Inappropriate sexualised behaviour</w:t>
      </w:r>
    </w:p>
    <w:p w14:paraId="33869796" w14:textId="77777777" w:rsidR="000134D2" w:rsidRPr="000134D2" w:rsidRDefault="000134D2" w:rsidP="000134D2">
      <w:pPr>
        <w:numPr>
          <w:ilvl w:val="0"/>
          <w:numId w:val="11"/>
        </w:numPr>
        <w:rPr>
          <w:rFonts w:ascii="Montserrat" w:hAnsi="Montserrat"/>
        </w:rPr>
      </w:pPr>
      <w:r w:rsidRPr="000134D2">
        <w:rPr>
          <w:rFonts w:ascii="Montserrat" w:hAnsi="Montserrat"/>
        </w:rPr>
        <w:t>Disclosure of harm</w:t>
      </w:r>
    </w:p>
    <w:p w14:paraId="4D722B0F" w14:textId="77777777" w:rsidR="000134D2" w:rsidRDefault="000134D2" w:rsidP="000134D2">
      <w:pPr>
        <w:rPr>
          <w:rFonts w:ascii="Montserrat" w:hAnsi="Montserrat"/>
        </w:rPr>
      </w:pPr>
      <w:r w:rsidRPr="000134D2">
        <w:rPr>
          <w:rFonts w:ascii="Montserrat" w:hAnsi="Montserrat"/>
        </w:rPr>
        <w:t xml:space="preserve">The presence of one indicator does not necessarily mean abuse has occurred; </w:t>
      </w:r>
      <w:proofErr w:type="gramStart"/>
      <w:r w:rsidRPr="000134D2">
        <w:rPr>
          <w:rFonts w:ascii="Montserrat" w:hAnsi="Montserrat"/>
        </w:rPr>
        <w:t>however</w:t>
      </w:r>
      <w:proofErr w:type="gramEnd"/>
      <w:r w:rsidRPr="000134D2">
        <w:rPr>
          <w:rFonts w:ascii="Montserrat" w:hAnsi="Montserrat"/>
        </w:rPr>
        <w:t xml:space="preserve"> concerns should always be taken seriously.</w:t>
      </w:r>
    </w:p>
    <w:p w14:paraId="1583D085" w14:textId="77777777" w:rsidR="000134D2" w:rsidRPr="000134D2" w:rsidRDefault="000134D2" w:rsidP="000134D2">
      <w:pPr>
        <w:rPr>
          <w:rFonts w:ascii="Montserrat" w:hAnsi="Montserrat"/>
          <w:b/>
          <w:bCs/>
        </w:rPr>
      </w:pPr>
      <w:r w:rsidRPr="000134D2">
        <w:rPr>
          <w:rFonts w:ascii="Montserrat" w:hAnsi="Montserrat"/>
          <w:b/>
          <w:bCs/>
        </w:rPr>
        <w:t>9. Responding to a Disclosure</w:t>
      </w:r>
    </w:p>
    <w:p w14:paraId="7CE32906" w14:textId="77777777" w:rsidR="000134D2" w:rsidRPr="000134D2" w:rsidRDefault="000134D2" w:rsidP="000134D2">
      <w:pPr>
        <w:rPr>
          <w:rFonts w:ascii="Montserrat" w:hAnsi="Montserrat"/>
        </w:rPr>
      </w:pPr>
      <w:r w:rsidRPr="000134D2">
        <w:rPr>
          <w:rFonts w:ascii="Montserrat" w:hAnsi="Montserrat"/>
        </w:rPr>
        <w:t>If a child, young person or vulnerable adult makes a disclosure of abuse, neglect or harm, the following principles will be followed:</w:t>
      </w:r>
    </w:p>
    <w:p w14:paraId="31A9B98D" w14:textId="77777777" w:rsidR="000134D2" w:rsidRPr="000134D2" w:rsidRDefault="000134D2" w:rsidP="000134D2">
      <w:pPr>
        <w:rPr>
          <w:rFonts w:ascii="Montserrat" w:hAnsi="Montserrat"/>
          <w:b/>
          <w:bCs/>
        </w:rPr>
      </w:pPr>
      <w:r w:rsidRPr="000134D2">
        <w:rPr>
          <w:rFonts w:ascii="Montserrat" w:hAnsi="Montserrat"/>
          <w:b/>
          <w:bCs/>
        </w:rPr>
        <w:t>Do:</w:t>
      </w:r>
    </w:p>
    <w:p w14:paraId="57401F20" w14:textId="77777777" w:rsidR="000134D2" w:rsidRPr="000134D2" w:rsidRDefault="000134D2" w:rsidP="000134D2">
      <w:pPr>
        <w:numPr>
          <w:ilvl w:val="0"/>
          <w:numId w:val="12"/>
        </w:numPr>
        <w:rPr>
          <w:rFonts w:ascii="Montserrat" w:hAnsi="Montserrat"/>
        </w:rPr>
      </w:pPr>
      <w:r w:rsidRPr="000134D2">
        <w:rPr>
          <w:rFonts w:ascii="Montserrat" w:hAnsi="Montserrat"/>
        </w:rPr>
        <w:t>Remain calm and listen carefully.</w:t>
      </w:r>
    </w:p>
    <w:p w14:paraId="51F704B6" w14:textId="77777777" w:rsidR="000134D2" w:rsidRPr="000134D2" w:rsidRDefault="000134D2" w:rsidP="000134D2">
      <w:pPr>
        <w:numPr>
          <w:ilvl w:val="0"/>
          <w:numId w:val="12"/>
        </w:numPr>
        <w:rPr>
          <w:rFonts w:ascii="Montserrat" w:hAnsi="Montserrat"/>
        </w:rPr>
      </w:pPr>
      <w:r w:rsidRPr="000134D2">
        <w:rPr>
          <w:rFonts w:ascii="Montserrat" w:hAnsi="Montserrat"/>
        </w:rPr>
        <w:t>Take the disclosure seriously.</w:t>
      </w:r>
    </w:p>
    <w:p w14:paraId="0C7C9E26" w14:textId="77777777" w:rsidR="000134D2" w:rsidRPr="000134D2" w:rsidRDefault="000134D2" w:rsidP="000134D2">
      <w:pPr>
        <w:numPr>
          <w:ilvl w:val="0"/>
          <w:numId w:val="12"/>
        </w:numPr>
        <w:rPr>
          <w:rFonts w:ascii="Montserrat" w:hAnsi="Montserrat"/>
        </w:rPr>
      </w:pPr>
      <w:r w:rsidRPr="000134D2">
        <w:rPr>
          <w:rFonts w:ascii="Montserrat" w:hAnsi="Montserrat"/>
        </w:rPr>
        <w:t>Reassure the individual that they have done the right thing by speaking up.</w:t>
      </w:r>
    </w:p>
    <w:p w14:paraId="23CBDE17" w14:textId="77777777" w:rsidR="000134D2" w:rsidRPr="000134D2" w:rsidRDefault="000134D2" w:rsidP="000134D2">
      <w:pPr>
        <w:numPr>
          <w:ilvl w:val="0"/>
          <w:numId w:val="12"/>
        </w:numPr>
        <w:rPr>
          <w:rFonts w:ascii="Montserrat" w:hAnsi="Montserrat"/>
        </w:rPr>
      </w:pPr>
      <w:r w:rsidRPr="000134D2">
        <w:rPr>
          <w:rFonts w:ascii="Montserrat" w:hAnsi="Montserrat"/>
        </w:rPr>
        <w:t>Explain that information cannot be kept secret if someone is at risk.</w:t>
      </w:r>
    </w:p>
    <w:p w14:paraId="5F13DA5E" w14:textId="77777777" w:rsidR="000134D2" w:rsidRPr="000134D2" w:rsidRDefault="000134D2" w:rsidP="000134D2">
      <w:pPr>
        <w:numPr>
          <w:ilvl w:val="0"/>
          <w:numId w:val="12"/>
        </w:numPr>
        <w:rPr>
          <w:rFonts w:ascii="Montserrat" w:hAnsi="Montserrat"/>
        </w:rPr>
      </w:pPr>
      <w:r w:rsidRPr="000134D2">
        <w:rPr>
          <w:rFonts w:ascii="Montserrat" w:hAnsi="Montserrat"/>
        </w:rPr>
        <w:t>Record the information accurately as soon as possible.</w:t>
      </w:r>
    </w:p>
    <w:p w14:paraId="17AD22F7" w14:textId="77777777" w:rsidR="000134D2" w:rsidRPr="000134D2" w:rsidRDefault="000134D2" w:rsidP="000134D2">
      <w:pPr>
        <w:numPr>
          <w:ilvl w:val="0"/>
          <w:numId w:val="12"/>
        </w:numPr>
        <w:rPr>
          <w:rFonts w:ascii="Montserrat" w:hAnsi="Montserrat"/>
        </w:rPr>
      </w:pPr>
      <w:r w:rsidRPr="000134D2">
        <w:rPr>
          <w:rFonts w:ascii="Montserrat" w:hAnsi="Montserrat"/>
        </w:rPr>
        <w:t>Report the concern through the appropriate safeguarding channels.</w:t>
      </w:r>
    </w:p>
    <w:p w14:paraId="682316E6" w14:textId="77777777" w:rsidR="000134D2" w:rsidRPr="000134D2" w:rsidRDefault="000134D2" w:rsidP="000134D2">
      <w:pPr>
        <w:rPr>
          <w:rFonts w:ascii="Montserrat" w:hAnsi="Montserrat"/>
          <w:b/>
          <w:bCs/>
        </w:rPr>
      </w:pPr>
      <w:r w:rsidRPr="000134D2">
        <w:rPr>
          <w:rFonts w:ascii="Montserrat" w:hAnsi="Montserrat"/>
          <w:b/>
          <w:bCs/>
        </w:rPr>
        <w:t>Do Not:</w:t>
      </w:r>
    </w:p>
    <w:p w14:paraId="25326619" w14:textId="77777777" w:rsidR="000134D2" w:rsidRPr="000134D2" w:rsidRDefault="000134D2" w:rsidP="000134D2">
      <w:pPr>
        <w:numPr>
          <w:ilvl w:val="0"/>
          <w:numId w:val="13"/>
        </w:numPr>
        <w:rPr>
          <w:rFonts w:ascii="Montserrat" w:hAnsi="Montserrat"/>
        </w:rPr>
      </w:pPr>
      <w:r w:rsidRPr="000134D2">
        <w:rPr>
          <w:rFonts w:ascii="Montserrat" w:hAnsi="Montserrat"/>
        </w:rPr>
        <w:t>Promise confidentiality.</w:t>
      </w:r>
    </w:p>
    <w:p w14:paraId="1983A02E" w14:textId="77777777" w:rsidR="000134D2" w:rsidRPr="000134D2" w:rsidRDefault="000134D2" w:rsidP="000134D2">
      <w:pPr>
        <w:numPr>
          <w:ilvl w:val="0"/>
          <w:numId w:val="13"/>
        </w:numPr>
        <w:rPr>
          <w:rFonts w:ascii="Montserrat" w:hAnsi="Montserrat"/>
        </w:rPr>
      </w:pPr>
      <w:r w:rsidRPr="000134D2">
        <w:rPr>
          <w:rFonts w:ascii="Montserrat" w:hAnsi="Montserrat"/>
        </w:rPr>
        <w:t>Ask leading questions.</w:t>
      </w:r>
    </w:p>
    <w:p w14:paraId="69A4C90B" w14:textId="77777777" w:rsidR="000134D2" w:rsidRPr="000134D2" w:rsidRDefault="000134D2" w:rsidP="000134D2">
      <w:pPr>
        <w:numPr>
          <w:ilvl w:val="0"/>
          <w:numId w:val="13"/>
        </w:numPr>
        <w:rPr>
          <w:rFonts w:ascii="Montserrat" w:hAnsi="Montserrat"/>
        </w:rPr>
      </w:pPr>
      <w:r w:rsidRPr="000134D2">
        <w:rPr>
          <w:rFonts w:ascii="Montserrat" w:hAnsi="Montserrat"/>
        </w:rPr>
        <w:t>Investigate the matter yourself.</w:t>
      </w:r>
    </w:p>
    <w:p w14:paraId="71C19E02" w14:textId="77777777" w:rsidR="000134D2" w:rsidRPr="000134D2" w:rsidRDefault="000134D2" w:rsidP="000134D2">
      <w:pPr>
        <w:numPr>
          <w:ilvl w:val="0"/>
          <w:numId w:val="13"/>
        </w:numPr>
        <w:rPr>
          <w:rFonts w:ascii="Montserrat" w:hAnsi="Montserrat"/>
        </w:rPr>
      </w:pPr>
      <w:r w:rsidRPr="000134D2">
        <w:rPr>
          <w:rFonts w:ascii="Montserrat" w:hAnsi="Montserrat"/>
        </w:rPr>
        <w:t>Express shock or disbelief.</w:t>
      </w:r>
    </w:p>
    <w:p w14:paraId="2BD7ABF6" w14:textId="77777777" w:rsidR="000134D2" w:rsidRPr="000134D2" w:rsidRDefault="000134D2" w:rsidP="000134D2">
      <w:pPr>
        <w:numPr>
          <w:ilvl w:val="0"/>
          <w:numId w:val="13"/>
        </w:numPr>
        <w:rPr>
          <w:rFonts w:ascii="Montserrat" w:hAnsi="Montserrat"/>
        </w:rPr>
      </w:pPr>
      <w:r w:rsidRPr="000134D2">
        <w:rPr>
          <w:rFonts w:ascii="Montserrat" w:hAnsi="Montserrat"/>
        </w:rPr>
        <w:t>Make assumptions or judgements.</w:t>
      </w:r>
    </w:p>
    <w:p w14:paraId="0BECD250" w14:textId="77777777" w:rsidR="000134D2" w:rsidRPr="000134D2" w:rsidRDefault="000134D2" w:rsidP="000134D2">
      <w:pPr>
        <w:numPr>
          <w:ilvl w:val="0"/>
          <w:numId w:val="13"/>
        </w:numPr>
        <w:rPr>
          <w:rFonts w:ascii="Montserrat" w:hAnsi="Montserrat"/>
        </w:rPr>
      </w:pPr>
      <w:r w:rsidRPr="000134D2">
        <w:rPr>
          <w:rFonts w:ascii="Montserrat" w:hAnsi="Montserrat"/>
        </w:rPr>
        <w:lastRenderedPageBreak/>
        <w:t>Confront an alleged abuser.</w:t>
      </w:r>
    </w:p>
    <w:p w14:paraId="174D07A7" w14:textId="77777777" w:rsidR="000134D2" w:rsidRPr="000134D2" w:rsidRDefault="000134D2" w:rsidP="000134D2">
      <w:pPr>
        <w:rPr>
          <w:rFonts w:ascii="Montserrat" w:hAnsi="Montserrat"/>
        </w:rPr>
      </w:pPr>
      <w:r w:rsidRPr="000134D2">
        <w:rPr>
          <w:rFonts w:ascii="Montserrat" w:hAnsi="Montserrat"/>
        </w:rPr>
        <w:t>The priority is always the safety and wellbeing of the child or vulnerable adult.</w:t>
      </w:r>
    </w:p>
    <w:p w14:paraId="012B5B2D" w14:textId="77777777" w:rsidR="000134D2" w:rsidRPr="000134D2" w:rsidRDefault="000134D2" w:rsidP="000134D2">
      <w:pPr>
        <w:rPr>
          <w:rFonts w:ascii="Montserrat" w:hAnsi="Montserrat"/>
        </w:rPr>
      </w:pPr>
      <w:r w:rsidRPr="000134D2">
        <w:rPr>
          <w:rFonts w:ascii="Montserrat" w:hAnsi="Montserrat"/>
        </w:rPr>
        <w:pict w14:anchorId="39BF1CFA">
          <v:rect id="_x0000_i1149" style="width:0;height:1.5pt" o:hralign="center" o:hrstd="t" o:hr="t" fillcolor="#a0a0a0" stroked="f"/>
        </w:pict>
      </w:r>
    </w:p>
    <w:p w14:paraId="77558817" w14:textId="77777777" w:rsidR="000134D2" w:rsidRPr="000134D2" w:rsidRDefault="000134D2" w:rsidP="000134D2">
      <w:pPr>
        <w:rPr>
          <w:rFonts w:ascii="Montserrat" w:hAnsi="Montserrat"/>
          <w:b/>
          <w:bCs/>
        </w:rPr>
      </w:pPr>
      <w:r w:rsidRPr="000134D2">
        <w:rPr>
          <w:rFonts w:ascii="Montserrat" w:hAnsi="Montserrat"/>
          <w:b/>
          <w:bCs/>
        </w:rPr>
        <w:t>10. Reporting Safeguarding Concerns</w:t>
      </w:r>
    </w:p>
    <w:p w14:paraId="2752C3C8" w14:textId="77777777" w:rsidR="000134D2" w:rsidRPr="000134D2" w:rsidRDefault="000134D2" w:rsidP="000134D2">
      <w:pPr>
        <w:rPr>
          <w:rFonts w:ascii="Montserrat" w:hAnsi="Montserrat"/>
        </w:rPr>
      </w:pPr>
      <w:r w:rsidRPr="000134D2">
        <w:rPr>
          <w:rFonts w:ascii="Montserrat" w:hAnsi="Montserrat"/>
        </w:rPr>
        <w:t>Any safeguarding concern, suspicion, allegation or disclosure will be treated seriously.</w:t>
      </w:r>
    </w:p>
    <w:p w14:paraId="2D2DA48D" w14:textId="77777777" w:rsidR="000134D2" w:rsidRPr="000134D2" w:rsidRDefault="000134D2" w:rsidP="000134D2">
      <w:pPr>
        <w:rPr>
          <w:rFonts w:ascii="Montserrat" w:hAnsi="Montserrat"/>
        </w:rPr>
      </w:pPr>
      <w:r w:rsidRPr="000134D2">
        <w:rPr>
          <w:rFonts w:ascii="Montserrat" w:hAnsi="Montserrat"/>
        </w:rPr>
        <w:t>Where concerns arise, Tamika Rokita will:</w:t>
      </w:r>
    </w:p>
    <w:p w14:paraId="4B0E8758" w14:textId="77777777" w:rsidR="000134D2" w:rsidRPr="000134D2" w:rsidRDefault="000134D2" w:rsidP="000134D2">
      <w:pPr>
        <w:numPr>
          <w:ilvl w:val="0"/>
          <w:numId w:val="14"/>
        </w:numPr>
        <w:rPr>
          <w:rFonts w:ascii="Montserrat" w:hAnsi="Montserrat"/>
        </w:rPr>
      </w:pPr>
      <w:r w:rsidRPr="000134D2">
        <w:rPr>
          <w:rFonts w:ascii="Montserrat" w:hAnsi="Montserrat"/>
        </w:rPr>
        <w:t>Record the concern accurately and factually.</w:t>
      </w:r>
    </w:p>
    <w:p w14:paraId="076B17CF" w14:textId="77777777" w:rsidR="000134D2" w:rsidRPr="000134D2" w:rsidRDefault="000134D2" w:rsidP="000134D2">
      <w:pPr>
        <w:numPr>
          <w:ilvl w:val="0"/>
          <w:numId w:val="14"/>
        </w:numPr>
        <w:rPr>
          <w:rFonts w:ascii="Montserrat" w:hAnsi="Montserrat"/>
        </w:rPr>
      </w:pPr>
      <w:r w:rsidRPr="000134D2">
        <w:rPr>
          <w:rFonts w:ascii="Montserrat" w:hAnsi="Montserrat"/>
        </w:rPr>
        <w:t>Assess the level of risk.</w:t>
      </w:r>
    </w:p>
    <w:p w14:paraId="327D15B3" w14:textId="77777777" w:rsidR="000134D2" w:rsidRPr="000134D2" w:rsidRDefault="000134D2" w:rsidP="000134D2">
      <w:pPr>
        <w:numPr>
          <w:ilvl w:val="0"/>
          <w:numId w:val="14"/>
        </w:numPr>
        <w:rPr>
          <w:rFonts w:ascii="Montserrat" w:hAnsi="Montserrat"/>
        </w:rPr>
      </w:pPr>
      <w:r w:rsidRPr="000134D2">
        <w:rPr>
          <w:rFonts w:ascii="Montserrat" w:hAnsi="Montserrat"/>
        </w:rPr>
        <w:t>Seek advice where appropriate.</w:t>
      </w:r>
    </w:p>
    <w:p w14:paraId="03B64208" w14:textId="77777777" w:rsidR="000134D2" w:rsidRPr="000134D2" w:rsidRDefault="000134D2" w:rsidP="000134D2">
      <w:pPr>
        <w:numPr>
          <w:ilvl w:val="0"/>
          <w:numId w:val="14"/>
        </w:numPr>
        <w:rPr>
          <w:rFonts w:ascii="Montserrat" w:hAnsi="Montserrat"/>
        </w:rPr>
      </w:pPr>
      <w:r w:rsidRPr="000134D2">
        <w:rPr>
          <w:rFonts w:ascii="Montserrat" w:hAnsi="Montserrat"/>
        </w:rPr>
        <w:t>Refer concerns to Children's Services, the Police or other relevant agencies where necessary.</w:t>
      </w:r>
    </w:p>
    <w:p w14:paraId="020FE3C2" w14:textId="77777777" w:rsidR="000134D2" w:rsidRPr="000134D2" w:rsidRDefault="000134D2" w:rsidP="000134D2">
      <w:pPr>
        <w:numPr>
          <w:ilvl w:val="0"/>
          <w:numId w:val="14"/>
        </w:numPr>
        <w:rPr>
          <w:rFonts w:ascii="Montserrat" w:hAnsi="Montserrat"/>
        </w:rPr>
      </w:pPr>
      <w:r w:rsidRPr="000134D2">
        <w:rPr>
          <w:rFonts w:ascii="Montserrat" w:hAnsi="Montserrat"/>
        </w:rPr>
        <w:t>Maintain confidential safeguarding records.</w:t>
      </w:r>
    </w:p>
    <w:p w14:paraId="36A13B74" w14:textId="77777777" w:rsidR="000134D2" w:rsidRPr="000134D2" w:rsidRDefault="000134D2" w:rsidP="000134D2">
      <w:pPr>
        <w:rPr>
          <w:rFonts w:ascii="Montserrat" w:hAnsi="Montserrat"/>
        </w:rPr>
      </w:pPr>
      <w:r w:rsidRPr="000134D2">
        <w:rPr>
          <w:rFonts w:ascii="Montserrat" w:hAnsi="Montserrat"/>
        </w:rPr>
        <w:t>If a child is believed to be at immediate risk of harm, emergency services will be contacted immediately.</w:t>
      </w:r>
    </w:p>
    <w:p w14:paraId="6272B0E6" w14:textId="77777777" w:rsidR="000134D2" w:rsidRPr="000134D2" w:rsidRDefault="000134D2" w:rsidP="000134D2">
      <w:pPr>
        <w:rPr>
          <w:rFonts w:ascii="Montserrat" w:hAnsi="Montserrat"/>
        </w:rPr>
      </w:pPr>
      <w:r w:rsidRPr="000134D2">
        <w:rPr>
          <w:rFonts w:ascii="Montserrat" w:hAnsi="Montserrat"/>
        </w:rPr>
        <w:t>Safeguarding concerns take priority over issues of confidentiality.</w:t>
      </w:r>
    </w:p>
    <w:p w14:paraId="64F95DA4" w14:textId="77777777" w:rsidR="000134D2" w:rsidRPr="000134D2" w:rsidRDefault="000134D2" w:rsidP="000134D2">
      <w:pPr>
        <w:rPr>
          <w:rFonts w:ascii="Montserrat" w:hAnsi="Montserrat"/>
        </w:rPr>
      </w:pPr>
      <w:r w:rsidRPr="000134D2">
        <w:rPr>
          <w:rFonts w:ascii="Montserrat" w:hAnsi="Montserrat"/>
        </w:rPr>
        <w:pict w14:anchorId="73C76940">
          <v:rect id="_x0000_i1150" style="width:0;height:1.5pt" o:hralign="center" o:hrstd="t" o:hr="t" fillcolor="#a0a0a0" stroked="f"/>
        </w:pict>
      </w:r>
    </w:p>
    <w:p w14:paraId="4D8A409B" w14:textId="77777777" w:rsidR="000134D2" w:rsidRPr="000134D2" w:rsidRDefault="000134D2" w:rsidP="000134D2">
      <w:pPr>
        <w:rPr>
          <w:rFonts w:ascii="Montserrat" w:hAnsi="Montserrat"/>
          <w:b/>
          <w:bCs/>
        </w:rPr>
      </w:pPr>
      <w:r w:rsidRPr="000134D2">
        <w:rPr>
          <w:rFonts w:ascii="Montserrat" w:hAnsi="Montserrat"/>
          <w:b/>
          <w:bCs/>
        </w:rPr>
        <w:t>11. Record Keeping</w:t>
      </w:r>
    </w:p>
    <w:p w14:paraId="4BDD66F4" w14:textId="77777777" w:rsidR="000134D2" w:rsidRPr="000134D2" w:rsidRDefault="000134D2" w:rsidP="000134D2">
      <w:pPr>
        <w:rPr>
          <w:rFonts w:ascii="Montserrat" w:hAnsi="Montserrat"/>
        </w:rPr>
      </w:pPr>
      <w:r w:rsidRPr="000134D2">
        <w:rPr>
          <w:rFonts w:ascii="Montserrat" w:hAnsi="Montserrat"/>
        </w:rPr>
        <w:t>Accurate safeguarding records are essential.</w:t>
      </w:r>
    </w:p>
    <w:p w14:paraId="07C38705" w14:textId="77777777" w:rsidR="000134D2" w:rsidRPr="000134D2" w:rsidRDefault="000134D2" w:rsidP="000134D2">
      <w:pPr>
        <w:rPr>
          <w:rFonts w:ascii="Montserrat" w:hAnsi="Montserrat"/>
        </w:rPr>
      </w:pPr>
      <w:r w:rsidRPr="000134D2">
        <w:rPr>
          <w:rFonts w:ascii="Montserrat" w:hAnsi="Montserrat"/>
        </w:rPr>
        <w:t>Records will:</w:t>
      </w:r>
    </w:p>
    <w:p w14:paraId="731F7F43" w14:textId="77777777" w:rsidR="000134D2" w:rsidRPr="000134D2" w:rsidRDefault="000134D2" w:rsidP="000134D2">
      <w:pPr>
        <w:numPr>
          <w:ilvl w:val="0"/>
          <w:numId w:val="15"/>
        </w:numPr>
        <w:rPr>
          <w:rFonts w:ascii="Montserrat" w:hAnsi="Montserrat"/>
        </w:rPr>
      </w:pPr>
      <w:r w:rsidRPr="000134D2">
        <w:rPr>
          <w:rFonts w:ascii="Montserrat" w:hAnsi="Montserrat"/>
        </w:rPr>
        <w:t>Be factual and objective.</w:t>
      </w:r>
    </w:p>
    <w:p w14:paraId="1A62333D" w14:textId="77777777" w:rsidR="000134D2" w:rsidRPr="000134D2" w:rsidRDefault="000134D2" w:rsidP="000134D2">
      <w:pPr>
        <w:numPr>
          <w:ilvl w:val="0"/>
          <w:numId w:val="15"/>
        </w:numPr>
        <w:rPr>
          <w:rFonts w:ascii="Montserrat" w:hAnsi="Montserrat"/>
        </w:rPr>
      </w:pPr>
      <w:r w:rsidRPr="000134D2">
        <w:rPr>
          <w:rFonts w:ascii="Montserrat" w:hAnsi="Montserrat"/>
        </w:rPr>
        <w:t>Include dates and times.</w:t>
      </w:r>
    </w:p>
    <w:p w14:paraId="4454756A" w14:textId="77777777" w:rsidR="000134D2" w:rsidRPr="000134D2" w:rsidRDefault="000134D2" w:rsidP="000134D2">
      <w:pPr>
        <w:numPr>
          <w:ilvl w:val="0"/>
          <w:numId w:val="15"/>
        </w:numPr>
        <w:rPr>
          <w:rFonts w:ascii="Montserrat" w:hAnsi="Montserrat"/>
        </w:rPr>
      </w:pPr>
      <w:r w:rsidRPr="000134D2">
        <w:rPr>
          <w:rFonts w:ascii="Montserrat" w:hAnsi="Montserrat"/>
        </w:rPr>
        <w:t>Record actions taken.</w:t>
      </w:r>
    </w:p>
    <w:p w14:paraId="77293D92" w14:textId="77777777" w:rsidR="000134D2" w:rsidRPr="000134D2" w:rsidRDefault="000134D2" w:rsidP="000134D2">
      <w:pPr>
        <w:numPr>
          <w:ilvl w:val="0"/>
          <w:numId w:val="15"/>
        </w:numPr>
        <w:rPr>
          <w:rFonts w:ascii="Montserrat" w:hAnsi="Montserrat"/>
        </w:rPr>
      </w:pPr>
      <w:r w:rsidRPr="000134D2">
        <w:rPr>
          <w:rFonts w:ascii="Montserrat" w:hAnsi="Montserrat"/>
        </w:rPr>
        <w:t>Be stored securely.</w:t>
      </w:r>
    </w:p>
    <w:p w14:paraId="042BF09F" w14:textId="77777777" w:rsidR="000134D2" w:rsidRPr="000134D2" w:rsidRDefault="000134D2" w:rsidP="000134D2">
      <w:pPr>
        <w:numPr>
          <w:ilvl w:val="0"/>
          <w:numId w:val="15"/>
        </w:numPr>
        <w:rPr>
          <w:rFonts w:ascii="Montserrat" w:hAnsi="Montserrat"/>
        </w:rPr>
      </w:pPr>
      <w:r w:rsidRPr="000134D2">
        <w:rPr>
          <w:rFonts w:ascii="Montserrat" w:hAnsi="Montserrat"/>
        </w:rPr>
        <w:t>Only be accessible where necessary.</w:t>
      </w:r>
    </w:p>
    <w:p w14:paraId="24BAAA80" w14:textId="77777777" w:rsidR="000134D2" w:rsidRPr="000134D2" w:rsidRDefault="000134D2" w:rsidP="000134D2">
      <w:pPr>
        <w:rPr>
          <w:rFonts w:ascii="Montserrat" w:hAnsi="Montserrat"/>
        </w:rPr>
      </w:pPr>
      <w:r w:rsidRPr="000134D2">
        <w:rPr>
          <w:rFonts w:ascii="Montserrat" w:hAnsi="Montserrat"/>
        </w:rPr>
        <w:t>Safeguarding records will be retained in accordance with legal requirements and good safeguarding practice.</w:t>
      </w:r>
    </w:p>
    <w:p w14:paraId="282BC6D2" w14:textId="77777777" w:rsidR="000134D2" w:rsidRPr="000134D2" w:rsidRDefault="000134D2" w:rsidP="000134D2">
      <w:pPr>
        <w:rPr>
          <w:rFonts w:ascii="Montserrat" w:hAnsi="Montserrat"/>
        </w:rPr>
      </w:pPr>
      <w:r w:rsidRPr="000134D2">
        <w:rPr>
          <w:rFonts w:ascii="Montserrat" w:hAnsi="Montserrat"/>
        </w:rPr>
        <w:pict w14:anchorId="441DB290">
          <v:rect id="_x0000_i1151" style="width:0;height:1.5pt" o:hralign="center" o:hrstd="t" o:hr="t" fillcolor="#a0a0a0" stroked="f"/>
        </w:pict>
      </w:r>
    </w:p>
    <w:p w14:paraId="3277235B" w14:textId="77777777" w:rsidR="000134D2" w:rsidRPr="000134D2" w:rsidRDefault="000134D2" w:rsidP="000134D2">
      <w:pPr>
        <w:rPr>
          <w:rFonts w:ascii="Montserrat" w:hAnsi="Montserrat"/>
          <w:b/>
          <w:bCs/>
        </w:rPr>
      </w:pPr>
      <w:r w:rsidRPr="000134D2">
        <w:rPr>
          <w:rFonts w:ascii="Montserrat" w:hAnsi="Montserrat"/>
          <w:b/>
          <w:bCs/>
        </w:rPr>
        <w:t>12. First Aid and Medical Emergencies</w:t>
      </w:r>
    </w:p>
    <w:p w14:paraId="1F943553" w14:textId="77777777" w:rsidR="000134D2" w:rsidRPr="000134D2" w:rsidRDefault="000134D2" w:rsidP="000134D2">
      <w:pPr>
        <w:rPr>
          <w:rFonts w:ascii="Montserrat" w:hAnsi="Montserrat"/>
        </w:rPr>
      </w:pPr>
      <w:r w:rsidRPr="000134D2">
        <w:rPr>
          <w:rFonts w:ascii="Montserrat" w:hAnsi="Montserrat"/>
        </w:rPr>
        <w:t>Reasonable steps will be taken to ensure appropriate first aid arrangements are available.</w:t>
      </w:r>
    </w:p>
    <w:p w14:paraId="13CE6DC6" w14:textId="77777777" w:rsidR="000134D2" w:rsidRPr="000134D2" w:rsidRDefault="000134D2" w:rsidP="000134D2">
      <w:pPr>
        <w:rPr>
          <w:rFonts w:ascii="Montserrat" w:hAnsi="Montserrat"/>
        </w:rPr>
      </w:pPr>
      <w:r w:rsidRPr="000134D2">
        <w:rPr>
          <w:rFonts w:ascii="Montserrat" w:hAnsi="Montserrat"/>
        </w:rPr>
        <w:t>Where possible:</w:t>
      </w:r>
    </w:p>
    <w:p w14:paraId="7155F661" w14:textId="77777777" w:rsidR="000134D2" w:rsidRPr="000134D2" w:rsidRDefault="000134D2" w:rsidP="000134D2">
      <w:pPr>
        <w:numPr>
          <w:ilvl w:val="0"/>
          <w:numId w:val="16"/>
        </w:numPr>
        <w:rPr>
          <w:rFonts w:ascii="Montserrat" w:hAnsi="Montserrat"/>
        </w:rPr>
      </w:pPr>
      <w:r w:rsidRPr="000134D2">
        <w:rPr>
          <w:rFonts w:ascii="Montserrat" w:hAnsi="Montserrat"/>
        </w:rPr>
        <w:t>Emergency contact information will be available.</w:t>
      </w:r>
    </w:p>
    <w:p w14:paraId="09D9E2F3" w14:textId="77777777" w:rsidR="000134D2" w:rsidRPr="000134D2" w:rsidRDefault="000134D2" w:rsidP="000134D2">
      <w:pPr>
        <w:numPr>
          <w:ilvl w:val="0"/>
          <w:numId w:val="16"/>
        </w:numPr>
        <w:rPr>
          <w:rFonts w:ascii="Montserrat" w:hAnsi="Montserrat"/>
        </w:rPr>
      </w:pPr>
      <w:r w:rsidRPr="000134D2">
        <w:rPr>
          <w:rFonts w:ascii="Montserrat" w:hAnsi="Montserrat"/>
        </w:rPr>
        <w:lastRenderedPageBreak/>
        <w:t>Parents or guardians will be informed of accidents involving children.</w:t>
      </w:r>
    </w:p>
    <w:p w14:paraId="06E43390" w14:textId="77777777" w:rsidR="000134D2" w:rsidRPr="000134D2" w:rsidRDefault="000134D2" w:rsidP="000134D2">
      <w:pPr>
        <w:numPr>
          <w:ilvl w:val="0"/>
          <w:numId w:val="16"/>
        </w:numPr>
        <w:rPr>
          <w:rFonts w:ascii="Montserrat" w:hAnsi="Montserrat"/>
        </w:rPr>
      </w:pPr>
      <w:r w:rsidRPr="000134D2">
        <w:rPr>
          <w:rFonts w:ascii="Montserrat" w:hAnsi="Montserrat"/>
        </w:rPr>
        <w:t>Accident records will be maintained.</w:t>
      </w:r>
    </w:p>
    <w:p w14:paraId="7B9AC006" w14:textId="77777777" w:rsidR="000134D2" w:rsidRPr="000134D2" w:rsidRDefault="000134D2" w:rsidP="000134D2">
      <w:pPr>
        <w:numPr>
          <w:ilvl w:val="0"/>
          <w:numId w:val="16"/>
        </w:numPr>
        <w:rPr>
          <w:rFonts w:ascii="Montserrat" w:hAnsi="Montserrat"/>
        </w:rPr>
      </w:pPr>
      <w:r w:rsidRPr="000134D2">
        <w:rPr>
          <w:rFonts w:ascii="Montserrat" w:hAnsi="Montserrat"/>
        </w:rPr>
        <w:t>Emergency services will be contacted where necessary.</w:t>
      </w:r>
    </w:p>
    <w:p w14:paraId="7AC5A687" w14:textId="77777777" w:rsidR="000134D2" w:rsidRPr="000134D2" w:rsidRDefault="000134D2" w:rsidP="000134D2">
      <w:pPr>
        <w:rPr>
          <w:rFonts w:ascii="Montserrat" w:hAnsi="Montserrat"/>
        </w:rPr>
      </w:pPr>
      <w:r w:rsidRPr="000134D2">
        <w:rPr>
          <w:rFonts w:ascii="Montserrat" w:hAnsi="Montserrat"/>
        </w:rPr>
        <w:t>Children requiring urgent medical attention will never be denied assistance while attempts are made to contact parents.</w:t>
      </w:r>
    </w:p>
    <w:p w14:paraId="0B928F18" w14:textId="77777777" w:rsidR="000134D2" w:rsidRPr="000134D2" w:rsidRDefault="000134D2" w:rsidP="000134D2">
      <w:pPr>
        <w:rPr>
          <w:rFonts w:ascii="Montserrat" w:hAnsi="Montserrat"/>
        </w:rPr>
      </w:pPr>
      <w:r w:rsidRPr="000134D2">
        <w:rPr>
          <w:rFonts w:ascii="Montserrat" w:hAnsi="Montserrat"/>
        </w:rPr>
        <w:t>Medication will only be administered where appropriate arrangements have been made and consent has been provided.</w:t>
      </w:r>
    </w:p>
    <w:p w14:paraId="10883D8D" w14:textId="77777777" w:rsidR="000134D2" w:rsidRPr="000134D2" w:rsidRDefault="000134D2" w:rsidP="000134D2">
      <w:pPr>
        <w:rPr>
          <w:rFonts w:ascii="Montserrat" w:hAnsi="Montserrat"/>
        </w:rPr>
      </w:pPr>
      <w:r w:rsidRPr="000134D2">
        <w:rPr>
          <w:rFonts w:ascii="Montserrat" w:hAnsi="Montserrat"/>
        </w:rPr>
        <w:pict w14:anchorId="425810F5">
          <v:rect id="_x0000_i1152" style="width:0;height:1.5pt" o:hralign="center" o:hrstd="t" o:hr="t" fillcolor="#a0a0a0" stroked="f"/>
        </w:pict>
      </w:r>
    </w:p>
    <w:p w14:paraId="55ADF5AE" w14:textId="77777777" w:rsidR="000134D2" w:rsidRPr="000134D2" w:rsidRDefault="000134D2" w:rsidP="000134D2">
      <w:pPr>
        <w:rPr>
          <w:rFonts w:ascii="Montserrat" w:hAnsi="Montserrat"/>
          <w:b/>
          <w:bCs/>
        </w:rPr>
      </w:pPr>
      <w:r w:rsidRPr="000134D2">
        <w:rPr>
          <w:rFonts w:ascii="Montserrat" w:hAnsi="Montserrat"/>
          <w:b/>
          <w:bCs/>
        </w:rPr>
        <w:t>13. Online Safety</w:t>
      </w:r>
    </w:p>
    <w:p w14:paraId="0DB6FB8A" w14:textId="77777777" w:rsidR="000134D2" w:rsidRPr="000134D2" w:rsidRDefault="000134D2" w:rsidP="000134D2">
      <w:pPr>
        <w:rPr>
          <w:rFonts w:ascii="Montserrat" w:hAnsi="Montserrat"/>
        </w:rPr>
      </w:pPr>
      <w:r w:rsidRPr="000134D2">
        <w:rPr>
          <w:rFonts w:ascii="Montserrat" w:hAnsi="Montserrat"/>
        </w:rPr>
        <w:t>Rokita School of Dance recognises that safeguarding responsibilities extend to online environments.</w:t>
      </w:r>
    </w:p>
    <w:p w14:paraId="3FDCA31E" w14:textId="77777777" w:rsidR="000134D2" w:rsidRPr="000134D2" w:rsidRDefault="000134D2" w:rsidP="000134D2">
      <w:pPr>
        <w:rPr>
          <w:rFonts w:ascii="Montserrat" w:hAnsi="Montserrat"/>
        </w:rPr>
      </w:pPr>
      <w:r w:rsidRPr="000134D2">
        <w:rPr>
          <w:rFonts w:ascii="Montserrat" w:hAnsi="Montserrat"/>
        </w:rPr>
        <w:t>Appropriate measures include:</w:t>
      </w:r>
    </w:p>
    <w:p w14:paraId="0E6A8267" w14:textId="77777777" w:rsidR="000134D2" w:rsidRPr="000134D2" w:rsidRDefault="000134D2" w:rsidP="000134D2">
      <w:pPr>
        <w:numPr>
          <w:ilvl w:val="0"/>
          <w:numId w:val="17"/>
        </w:numPr>
        <w:rPr>
          <w:rFonts w:ascii="Montserrat" w:hAnsi="Montserrat"/>
        </w:rPr>
      </w:pPr>
      <w:r w:rsidRPr="000134D2">
        <w:rPr>
          <w:rFonts w:ascii="Montserrat" w:hAnsi="Montserrat"/>
        </w:rPr>
        <w:t>Maintaining professional communication boundaries.</w:t>
      </w:r>
    </w:p>
    <w:p w14:paraId="27196E5B" w14:textId="77777777" w:rsidR="000134D2" w:rsidRPr="000134D2" w:rsidRDefault="000134D2" w:rsidP="000134D2">
      <w:pPr>
        <w:numPr>
          <w:ilvl w:val="0"/>
          <w:numId w:val="17"/>
        </w:numPr>
        <w:rPr>
          <w:rFonts w:ascii="Montserrat" w:hAnsi="Montserrat"/>
        </w:rPr>
      </w:pPr>
      <w:r w:rsidRPr="000134D2">
        <w:rPr>
          <w:rFonts w:ascii="Montserrat" w:hAnsi="Montserrat"/>
        </w:rPr>
        <w:t>Using appropriate communication channels.</w:t>
      </w:r>
    </w:p>
    <w:p w14:paraId="15AB50BC" w14:textId="77777777" w:rsidR="000134D2" w:rsidRPr="000134D2" w:rsidRDefault="000134D2" w:rsidP="000134D2">
      <w:pPr>
        <w:numPr>
          <w:ilvl w:val="0"/>
          <w:numId w:val="17"/>
        </w:numPr>
        <w:rPr>
          <w:rFonts w:ascii="Montserrat" w:hAnsi="Montserrat"/>
        </w:rPr>
      </w:pPr>
      <w:r w:rsidRPr="000134D2">
        <w:rPr>
          <w:rFonts w:ascii="Montserrat" w:hAnsi="Montserrat"/>
        </w:rPr>
        <w:t>Protecting personal information.</w:t>
      </w:r>
    </w:p>
    <w:p w14:paraId="6844EE32" w14:textId="77777777" w:rsidR="000134D2" w:rsidRPr="000134D2" w:rsidRDefault="000134D2" w:rsidP="000134D2">
      <w:pPr>
        <w:numPr>
          <w:ilvl w:val="0"/>
          <w:numId w:val="17"/>
        </w:numPr>
        <w:rPr>
          <w:rFonts w:ascii="Montserrat" w:hAnsi="Montserrat"/>
        </w:rPr>
      </w:pPr>
      <w:r w:rsidRPr="000134D2">
        <w:rPr>
          <w:rFonts w:ascii="Montserrat" w:hAnsi="Montserrat"/>
        </w:rPr>
        <w:t>Obtaining consent before sharing photographs or videos.</w:t>
      </w:r>
    </w:p>
    <w:p w14:paraId="3772F351" w14:textId="77777777" w:rsidR="000134D2" w:rsidRPr="000134D2" w:rsidRDefault="000134D2" w:rsidP="000134D2">
      <w:pPr>
        <w:numPr>
          <w:ilvl w:val="0"/>
          <w:numId w:val="17"/>
        </w:numPr>
        <w:rPr>
          <w:rFonts w:ascii="Montserrat" w:hAnsi="Montserrat"/>
        </w:rPr>
      </w:pPr>
      <w:r w:rsidRPr="000134D2">
        <w:rPr>
          <w:rFonts w:ascii="Montserrat" w:hAnsi="Montserrat"/>
        </w:rPr>
        <w:t>Reporting online safety concerns where necessary.</w:t>
      </w:r>
    </w:p>
    <w:p w14:paraId="4FED4DA1" w14:textId="77777777" w:rsidR="000134D2" w:rsidRPr="000134D2" w:rsidRDefault="000134D2" w:rsidP="000134D2">
      <w:pPr>
        <w:rPr>
          <w:rFonts w:ascii="Montserrat" w:hAnsi="Montserrat"/>
        </w:rPr>
      </w:pPr>
      <w:r w:rsidRPr="000134D2">
        <w:rPr>
          <w:rFonts w:ascii="Montserrat" w:hAnsi="Montserrat"/>
        </w:rPr>
        <w:t>Direct communication with children through personal social media accounts is not permitted.</w:t>
      </w:r>
    </w:p>
    <w:p w14:paraId="5DC80635" w14:textId="77777777" w:rsidR="000134D2" w:rsidRPr="000134D2" w:rsidRDefault="000134D2" w:rsidP="000134D2">
      <w:pPr>
        <w:rPr>
          <w:rFonts w:ascii="Montserrat" w:hAnsi="Montserrat"/>
        </w:rPr>
      </w:pPr>
      <w:r w:rsidRPr="000134D2">
        <w:rPr>
          <w:rFonts w:ascii="Montserrat" w:hAnsi="Montserrat"/>
        </w:rPr>
        <w:t>Where communication is required regarding classes or activities, communication should take place through parents, guardians or approved channels.</w:t>
      </w:r>
    </w:p>
    <w:p w14:paraId="5DA30E99" w14:textId="77777777" w:rsidR="000134D2" w:rsidRPr="000134D2" w:rsidRDefault="000134D2" w:rsidP="000134D2">
      <w:pPr>
        <w:rPr>
          <w:rFonts w:ascii="Montserrat" w:hAnsi="Montserrat"/>
        </w:rPr>
      </w:pPr>
      <w:r w:rsidRPr="000134D2">
        <w:rPr>
          <w:rFonts w:ascii="Montserrat" w:hAnsi="Montserrat"/>
        </w:rPr>
        <w:pict w14:anchorId="478F6E41">
          <v:rect id="_x0000_i1153" style="width:0;height:1.5pt" o:hralign="center" o:hrstd="t" o:hr="t" fillcolor="#a0a0a0" stroked="f"/>
        </w:pict>
      </w:r>
    </w:p>
    <w:p w14:paraId="5373DA46" w14:textId="77777777" w:rsidR="000134D2" w:rsidRPr="000134D2" w:rsidRDefault="000134D2" w:rsidP="000134D2">
      <w:pPr>
        <w:rPr>
          <w:rFonts w:ascii="Montserrat" w:hAnsi="Montserrat"/>
          <w:b/>
          <w:bCs/>
        </w:rPr>
      </w:pPr>
      <w:r w:rsidRPr="000134D2">
        <w:rPr>
          <w:rFonts w:ascii="Montserrat" w:hAnsi="Montserrat"/>
          <w:b/>
          <w:bCs/>
        </w:rPr>
        <w:t>14. Professional Boundaries</w:t>
      </w:r>
    </w:p>
    <w:p w14:paraId="1E898F57" w14:textId="77777777" w:rsidR="000134D2" w:rsidRPr="000134D2" w:rsidRDefault="000134D2" w:rsidP="000134D2">
      <w:pPr>
        <w:rPr>
          <w:rFonts w:ascii="Montserrat" w:hAnsi="Montserrat"/>
        </w:rPr>
      </w:pPr>
      <w:r w:rsidRPr="000134D2">
        <w:rPr>
          <w:rFonts w:ascii="Montserrat" w:hAnsi="Montserrat"/>
        </w:rPr>
        <w:t>Maintaining professional boundaries protects both participants and teachers.</w:t>
      </w:r>
    </w:p>
    <w:p w14:paraId="1E4CC344" w14:textId="77777777" w:rsidR="000134D2" w:rsidRPr="000134D2" w:rsidRDefault="000134D2" w:rsidP="000134D2">
      <w:pPr>
        <w:rPr>
          <w:rFonts w:ascii="Montserrat" w:hAnsi="Montserrat"/>
        </w:rPr>
      </w:pPr>
      <w:r w:rsidRPr="000134D2">
        <w:rPr>
          <w:rFonts w:ascii="Montserrat" w:hAnsi="Montserrat"/>
        </w:rPr>
        <w:t>Tamika Rokita will:</w:t>
      </w:r>
    </w:p>
    <w:p w14:paraId="01EBC633" w14:textId="77777777" w:rsidR="000134D2" w:rsidRPr="000134D2" w:rsidRDefault="000134D2" w:rsidP="000134D2">
      <w:pPr>
        <w:numPr>
          <w:ilvl w:val="0"/>
          <w:numId w:val="18"/>
        </w:numPr>
        <w:rPr>
          <w:rFonts w:ascii="Montserrat" w:hAnsi="Montserrat"/>
        </w:rPr>
      </w:pPr>
      <w:proofErr w:type="gramStart"/>
      <w:r w:rsidRPr="000134D2">
        <w:rPr>
          <w:rFonts w:ascii="Montserrat" w:hAnsi="Montserrat"/>
        </w:rPr>
        <w:t>Behave professionally at all times</w:t>
      </w:r>
      <w:proofErr w:type="gramEnd"/>
      <w:r w:rsidRPr="000134D2">
        <w:rPr>
          <w:rFonts w:ascii="Montserrat" w:hAnsi="Montserrat"/>
        </w:rPr>
        <w:t>.</w:t>
      </w:r>
    </w:p>
    <w:p w14:paraId="4D1F325F" w14:textId="77777777" w:rsidR="000134D2" w:rsidRPr="000134D2" w:rsidRDefault="000134D2" w:rsidP="000134D2">
      <w:pPr>
        <w:numPr>
          <w:ilvl w:val="0"/>
          <w:numId w:val="18"/>
        </w:numPr>
        <w:rPr>
          <w:rFonts w:ascii="Montserrat" w:hAnsi="Montserrat"/>
        </w:rPr>
      </w:pPr>
      <w:r w:rsidRPr="000134D2">
        <w:rPr>
          <w:rFonts w:ascii="Montserrat" w:hAnsi="Montserrat"/>
        </w:rPr>
        <w:t>Avoid situations where she is alone with a child wherever possible.</w:t>
      </w:r>
    </w:p>
    <w:p w14:paraId="40DC47EC" w14:textId="77777777" w:rsidR="000134D2" w:rsidRPr="000134D2" w:rsidRDefault="000134D2" w:rsidP="000134D2">
      <w:pPr>
        <w:numPr>
          <w:ilvl w:val="0"/>
          <w:numId w:val="18"/>
        </w:numPr>
        <w:rPr>
          <w:rFonts w:ascii="Montserrat" w:hAnsi="Montserrat"/>
        </w:rPr>
      </w:pPr>
      <w:r w:rsidRPr="000134D2">
        <w:rPr>
          <w:rFonts w:ascii="Montserrat" w:hAnsi="Montserrat"/>
        </w:rPr>
        <w:t>Maintain appropriate physical and emotional boundaries.</w:t>
      </w:r>
    </w:p>
    <w:p w14:paraId="5DBFF84F" w14:textId="77777777" w:rsidR="000134D2" w:rsidRPr="000134D2" w:rsidRDefault="000134D2" w:rsidP="000134D2">
      <w:pPr>
        <w:numPr>
          <w:ilvl w:val="0"/>
          <w:numId w:val="18"/>
        </w:numPr>
        <w:rPr>
          <w:rFonts w:ascii="Montserrat" w:hAnsi="Montserrat"/>
        </w:rPr>
      </w:pPr>
      <w:r w:rsidRPr="000134D2">
        <w:rPr>
          <w:rFonts w:ascii="Montserrat" w:hAnsi="Montserrat"/>
        </w:rPr>
        <w:t>Avoid favouritism.</w:t>
      </w:r>
    </w:p>
    <w:p w14:paraId="28A5C4CB" w14:textId="77777777" w:rsidR="000134D2" w:rsidRPr="000134D2" w:rsidRDefault="000134D2" w:rsidP="000134D2">
      <w:pPr>
        <w:numPr>
          <w:ilvl w:val="0"/>
          <w:numId w:val="18"/>
        </w:numPr>
        <w:rPr>
          <w:rFonts w:ascii="Montserrat" w:hAnsi="Montserrat"/>
        </w:rPr>
      </w:pPr>
      <w:r w:rsidRPr="000134D2">
        <w:rPr>
          <w:rFonts w:ascii="Montserrat" w:hAnsi="Montserrat"/>
        </w:rPr>
        <w:t>Avoid sharing unnecessary personal information.</w:t>
      </w:r>
    </w:p>
    <w:p w14:paraId="7A7B6E45" w14:textId="77777777" w:rsidR="000134D2" w:rsidRPr="000134D2" w:rsidRDefault="000134D2" w:rsidP="000134D2">
      <w:pPr>
        <w:numPr>
          <w:ilvl w:val="0"/>
          <w:numId w:val="18"/>
        </w:numPr>
        <w:rPr>
          <w:rFonts w:ascii="Montserrat" w:hAnsi="Montserrat"/>
        </w:rPr>
      </w:pPr>
      <w:r w:rsidRPr="000134D2">
        <w:rPr>
          <w:rFonts w:ascii="Montserrat" w:hAnsi="Montserrat"/>
        </w:rPr>
        <w:t>Avoid private communication with children outside authorised channels.</w:t>
      </w:r>
    </w:p>
    <w:p w14:paraId="6C4234B1" w14:textId="77777777" w:rsidR="000134D2" w:rsidRPr="000134D2" w:rsidRDefault="000134D2" w:rsidP="000134D2">
      <w:pPr>
        <w:rPr>
          <w:rFonts w:ascii="Montserrat" w:hAnsi="Montserrat"/>
        </w:rPr>
      </w:pPr>
      <w:r w:rsidRPr="000134D2">
        <w:rPr>
          <w:rFonts w:ascii="Montserrat" w:hAnsi="Montserrat"/>
        </w:rPr>
        <w:t xml:space="preserve">Professional conduct is </w:t>
      </w:r>
      <w:proofErr w:type="gramStart"/>
      <w:r w:rsidRPr="000134D2">
        <w:rPr>
          <w:rFonts w:ascii="Montserrat" w:hAnsi="Montserrat"/>
        </w:rPr>
        <w:t>expected at all times</w:t>
      </w:r>
      <w:proofErr w:type="gramEnd"/>
      <w:r w:rsidRPr="000134D2">
        <w:rPr>
          <w:rFonts w:ascii="Montserrat" w:hAnsi="Montserrat"/>
        </w:rPr>
        <w:t>.</w:t>
      </w:r>
    </w:p>
    <w:p w14:paraId="42EC4C3B" w14:textId="77777777" w:rsidR="000134D2" w:rsidRPr="000134D2" w:rsidRDefault="000134D2" w:rsidP="000134D2">
      <w:pPr>
        <w:rPr>
          <w:rFonts w:ascii="Montserrat" w:hAnsi="Montserrat"/>
        </w:rPr>
      </w:pPr>
      <w:r w:rsidRPr="000134D2">
        <w:rPr>
          <w:rFonts w:ascii="Montserrat" w:hAnsi="Montserrat"/>
        </w:rPr>
        <w:pict w14:anchorId="648598FD">
          <v:rect id="_x0000_i1154" style="width:0;height:1.5pt" o:hralign="center" o:hrstd="t" o:hr="t" fillcolor="#a0a0a0" stroked="f"/>
        </w:pict>
      </w:r>
    </w:p>
    <w:p w14:paraId="7E355CDB" w14:textId="77777777" w:rsidR="000134D2" w:rsidRPr="000134D2" w:rsidRDefault="000134D2" w:rsidP="000134D2">
      <w:pPr>
        <w:rPr>
          <w:rFonts w:ascii="Montserrat" w:hAnsi="Montserrat"/>
          <w:b/>
          <w:bCs/>
        </w:rPr>
      </w:pPr>
      <w:r w:rsidRPr="000134D2">
        <w:rPr>
          <w:rFonts w:ascii="Montserrat" w:hAnsi="Montserrat"/>
          <w:b/>
          <w:bCs/>
        </w:rPr>
        <w:lastRenderedPageBreak/>
        <w:t>15. Safe Recruitment and DBS</w:t>
      </w:r>
    </w:p>
    <w:p w14:paraId="60382D33" w14:textId="77777777" w:rsidR="000134D2" w:rsidRPr="000134D2" w:rsidRDefault="000134D2" w:rsidP="000134D2">
      <w:pPr>
        <w:rPr>
          <w:rFonts w:ascii="Montserrat" w:hAnsi="Montserrat"/>
        </w:rPr>
      </w:pPr>
      <w:r w:rsidRPr="000134D2">
        <w:rPr>
          <w:rFonts w:ascii="Montserrat" w:hAnsi="Montserrat"/>
        </w:rPr>
        <w:t>Rokita School of Dance recognises the importance of safe recruitment practices.</w:t>
      </w:r>
    </w:p>
    <w:p w14:paraId="662AF03E" w14:textId="77777777" w:rsidR="000134D2" w:rsidRPr="000134D2" w:rsidRDefault="000134D2" w:rsidP="000134D2">
      <w:pPr>
        <w:rPr>
          <w:rFonts w:ascii="Montserrat" w:hAnsi="Montserrat"/>
        </w:rPr>
      </w:pPr>
      <w:r w:rsidRPr="000134D2">
        <w:rPr>
          <w:rFonts w:ascii="Montserrat" w:hAnsi="Montserrat"/>
        </w:rPr>
        <w:t>The Principal, Tamika Rokita:</w:t>
      </w:r>
    </w:p>
    <w:p w14:paraId="184F57E3" w14:textId="77777777" w:rsidR="000134D2" w:rsidRPr="000134D2" w:rsidRDefault="000134D2" w:rsidP="000134D2">
      <w:pPr>
        <w:numPr>
          <w:ilvl w:val="0"/>
          <w:numId w:val="19"/>
        </w:numPr>
        <w:rPr>
          <w:rFonts w:ascii="Montserrat" w:hAnsi="Montserrat"/>
        </w:rPr>
      </w:pPr>
      <w:r w:rsidRPr="000134D2">
        <w:rPr>
          <w:rFonts w:ascii="Montserrat" w:hAnsi="Montserrat"/>
        </w:rPr>
        <w:t>Holds an Enhanced DBS Certificate.</w:t>
      </w:r>
    </w:p>
    <w:p w14:paraId="36EB5F61" w14:textId="77777777" w:rsidR="000134D2" w:rsidRPr="000134D2" w:rsidRDefault="000134D2" w:rsidP="000134D2">
      <w:pPr>
        <w:numPr>
          <w:ilvl w:val="0"/>
          <w:numId w:val="19"/>
        </w:numPr>
        <w:rPr>
          <w:rFonts w:ascii="Montserrat" w:hAnsi="Montserrat"/>
        </w:rPr>
      </w:pPr>
      <w:r w:rsidRPr="000134D2">
        <w:rPr>
          <w:rFonts w:ascii="Montserrat" w:hAnsi="Montserrat"/>
        </w:rPr>
        <w:t>Is registered with the DBS Update Service.</w:t>
      </w:r>
    </w:p>
    <w:p w14:paraId="7EB6E3C0" w14:textId="77777777" w:rsidR="000134D2" w:rsidRPr="000134D2" w:rsidRDefault="000134D2" w:rsidP="000134D2">
      <w:pPr>
        <w:numPr>
          <w:ilvl w:val="0"/>
          <w:numId w:val="19"/>
        </w:numPr>
        <w:rPr>
          <w:rFonts w:ascii="Montserrat" w:hAnsi="Montserrat"/>
        </w:rPr>
      </w:pPr>
      <w:r w:rsidRPr="000134D2">
        <w:rPr>
          <w:rFonts w:ascii="Montserrat" w:hAnsi="Montserrat"/>
        </w:rPr>
        <w:t>Maintains appropriate safeguarding awareness and training.</w:t>
      </w:r>
    </w:p>
    <w:p w14:paraId="494C42F2" w14:textId="77777777" w:rsidR="000134D2" w:rsidRPr="000134D2" w:rsidRDefault="000134D2" w:rsidP="000134D2">
      <w:pPr>
        <w:numPr>
          <w:ilvl w:val="0"/>
          <w:numId w:val="19"/>
        </w:numPr>
        <w:rPr>
          <w:rFonts w:ascii="Montserrat" w:hAnsi="Montserrat"/>
        </w:rPr>
      </w:pPr>
      <w:r w:rsidRPr="000134D2">
        <w:rPr>
          <w:rFonts w:ascii="Montserrat" w:hAnsi="Montserrat"/>
        </w:rPr>
        <w:t>Holds appropriate insurance.</w:t>
      </w:r>
    </w:p>
    <w:p w14:paraId="0DB1240B" w14:textId="77777777" w:rsidR="000134D2" w:rsidRPr="000134D2" w:rsidRDefault="000134D2" w:rsidP="000134D2">
      <w:pPr>
        <w:rPr>
          <w:rFonts w:ascii="Montserrat" w:hAnsi="Montserrat"/>
        </w:rPr>
      </w:pPr>
      <w:r w:rsidRPr="000134D2">
        <w:rPr>
          <w:rFonts w:ascii="Montserrat" w:hAnsi="Montserrat"/>
        </w:rPr>
        <w:t xml:space="preserve">Should </w:t>
      </w:r>
      <w:proofErr w:type="gramStart"/>
      <w:r w:rsidRPr="000134D2">
        <w:rPr>
          <w:rFonts w:ascii="Montserrat" w:hAnsi="Montserrat"/>
        </w:rPr>
        <w:t>additional</w:t>
      </w:r>
      <w:proofErr w:type="gramEnd"/>
      <w:r w:rsidRPr="000134D2">
        <w:rPr>
          <w:rFonts w:ascii="Montserrat" w:hAnsi="Montserrat"/>
        </w:rPr>
        <w:t xml:space="preserve"> staff, volunteers or assistants be engaged in the future, appropriate recruitment checks, references and DBS checks will be obtained where required.</w:t>
      </w:r>
    </w:p>
    <w:p w14:paraId="5FC08393" w14:textId="77777777" w:rsidR="000134D2" w:rsidRPr="000134D2" w:rsidRDefault="000134D2" w:rsidP="000134D2">
      <w:pPr>
        <w:rPr>
          <w:rFonts w:ascii="Montserrat" w:hAnsi="Montserrat"/>
        </w:rPr>
      </w:pPr>
      <w:r w:rsidRPr="000134D2">
        <w:rPr>
          <w:rFonts w:ascii="Montserrat" w:hAnsi="Montserrat"/>
        </w:rPr>
        <w:pict w14:anchorId="744B18E5">
          <v:rect id="_x0000_i1155" style="width:0;height:1.5pt" o:hralign="center" o:hrstd="t" o:hr="t" fillcolor="#a0a0a0" stroked="f"/>
        </w:pict>
      </w:r>
    </w:p>
    <w:p w14:paraId="7784867A" w14:textId="77777777" w:rsidR="000134D2" w:rsidRPr="000134D2" w:rsidRDefault="000134D2" w:rsidP="000134D2">
      <w:pPr>
        <w:rPr>
          <w:rFonts w:ascii="Montserrat" w:hAnsi="Montserrat"/>
          <w:b/>
          <w:bCs/>
        </w:rPr>
      </w:pPr>
      <w:r w:rsidRPr="000134D2">
        <w:rPr>
          <w:rFonts w:ascii="Montserrat" w:hAnsi="Montserrat"/>
          <w:b/>
          <w:bCs/>
        </w:rPr>
        <w:t>16. Working with Parents and Guardians</w:t>
      </w:r>
    </w:p>
    <w:p w14:paraId="3227DBA0" w14:textId="77777777" w:rsidR="000134D2" w:rsidRPr="000134D2" w:rsidRDefault="000134D2" w:rsidP="000134D2">
      <w:pPr>
        <w:rPr>
          <w:rFonts w:ascii="Montserrat" w:hAnsi="Montserrat"/>
        </w:rPr>
      </w:pPr>
      <w:r w:rsidRPr="000134D2">
        <w:rPr>
          <w:rFonts w:ascii="Montserrat" w:hAnsi="Montserrat"/>
        </w:rPr>
        <w:t>Rokita School of Dance values positive relationships with parents and guardians.</w:t>
      </w:r>
    </w:p>
    <w:p w14:paraId="3E2152C8" w14:textId="77777777" w:rsidR="000134D2" w:rsidRPr="000134D2" w:rsidRDefault="000134D2" w:rsidP="000134D2">
      <w:pPr>
        <w:rPr>
          <w:rFonts w:ascii="Montserrat" w:hAnsi="Montserrat"/>
        </w:rPr>
      </w:pPr>
      <w:r w:rsidRPr="000134D2">
        <w:rPr>
          <w:rFonts w:ascii="Montserrat" w:hAnsi="Montserrat"/>
        </w:rPr>
        <w:t>Parents and guardians are encouraged to:</w:t>
      </w:r>
    </w:p>
    <w:p w14:paraId="1F718B57" w14:textId="77777777" w:rsidR="000134D2" w:rsidRPr="000134D2" w:rsidRDefault="000134D2" w:rsidP="000134D2">
      <w:pPr>
        <w:numPr>
          <w:ilvl w:val="0"/>
          <w:numId w:val="20"/>
        </w:numPr>
        <w:rPr>
          <w:rFonts w:ascii="Montserrat" w:hAnsi="Montserrat"/>
        </w:rPr>
      </w:pPr>
      <w:r w:rsidRPr="000134D2">
        <w:rPr>
          <w:rFonts w:ascii="Montserrat" w:hAnsi="Montserrat"/>
        </w:rPr>
        <w:t>Share relevant information regarding health and wellbeing.</w:t>
      </w:r>
    </w:p>
    <w:p w14:paraId="61FB436C" w14:textId="77777777" w:rsidR="000134D2" w:rsidRPr="000134D2" w:rsidRDefault="000134D2" w:rsidP="000134D2">
      <w:pPr>
        <w:numPr>
          <w:ilvl w:val="0"/>
          <w:numId w:val="20"/>
        </w:numPr>
        <w:rPr>
          <w:rFonts w:ascii="Montserrat" w:hAnsi="Montserrat"/>
        </w:rPr>
      </w:pPr>
      <w:r w:rsidRPr="000134D2">
        <w:rPr>
          <w:rFonts w:ascii="Montserrat" w:hAnsi="Montserrat"/>
        </w:rPr>
        <w:t>Update emergency contact information.</w:t>
      </w:r>
    </w:p>
    <w:p w14:paraId="7F5676A0" w14:textId="77777777" w:rsidR="000134D2" w:rsidRPr="000134D2" w:rsidRDefault="000134D2" w:rsidP="000134D2">
      <w:pPr>
        <w:numPr>
          <w:ilvl w:val="0"/>
          <w:numId w:val="20"/>
        </w:numPr>
        <w:rPr>
          <w:rFonts w:ascii="Montserrat" w:hAnsi="Montserrat"/>
        </w:rPr>
      </w:pPr>
      <w:r w:rsidRPr="000134D2">
        <w:rPr>
          <w:rFonts w:ascii="Montserrat" w:hAnsi="Montserrat"/>
        </w:rPr>
        <w:t>Raise concerns promptly.</w:t>
      </w:r>
    </w:p>
    <w:p w14:paraId="3311C3A6" w14:textId="77777777" w:rsidR="000134D2" w:rsidRPr="000134D2" w:rsidRDefault="000134D2" w:rsidP="000134D2">
      <w:pPr>
        <w:numPr>
          <w:ilvl w:val="0"/>
          <w:numId w:val="20"/>
        </w:numPr>
        <w:rPr>
          <w:rFonts w:ascii="Montserrat" w:hAnsi="Montserrat"/>
        </w:rPr>
      </w:pPr>
      <w:r w:rsidRPr="000134D2">
        <w:rPr>
          <w:rFonts w:ascii="Montserrat" w:hAnsi="Montserrat"/>
        </w:rPr>
        <w:t>Support safeguarding procedures.</w:t>
      </w:r>
    </w:p>
    <w:p w14:paraId="4B8B83F5" w14:textId="77777777" w:rsidR="000134D2" w:rsidRPr="000134D2" w:rsidRDefault="000134D2" w:rsidP="000134D2">
      <w:pPr>
        <w:numPr>
          <w:ilvl w:val="0"/>
          <w:numId w:val="20"/>
        </w:numPr>
        <w:rPr>
          <w:rFonts w:ascii="Montserrat" w:hAnsi="Montserrat"/>
        </w:rPr>
      </w:pPr>
      <w:r w:rsidRPr="000134D2">
        <w:rPr>
          <w:rFonts w:ascii="Montserrat" w:hAnsi="Montserrat"/>
        </w:rPr>
        <w:t>Follow collection and dismissal procedures.</w:t>
      </w:r>
    </w:p>
    <w:p w14:paraId="425220E0" w14:textId="77777777" w:rsidR="000134D2" w:rsidRPr="000134D2" w:rsidRDefault="000134D2" w:rsidP="000134D2">
      <w:pPr>
        <w:rPr>
          <w:rFonts w:ascii="Montserrat" w:hAnsi="Montserrat"/>
        </w:rPr>
      </w:pPr>
      <w:r w:rsidRPr="000134D2">
        <w:rPr>
          <w:rFonts w:ascii="Montserrat" w:hAnsi="Montserrat"/>
        </w:rPr>
        <w:t>Safeguarding works most effectively when parents and professionals work together.</w:t>
      </w:r>
    </w:p>
    <w:p w14:paraId="63C4072B" w14:textId="77777777" w:rsidR="000134D2" w:rsidRPr="000134D2" w:rsidRDefault="000134D2" w:rsidP="000134D2">
      <w:pPr>
        <w:rPr>
          <w:rFonts w:ascii="Montserrat" w:hAnsi="Montserrat"/>
        </w:rPr>
      </w:pPr>
      <w:r w:rsidRPr="000134D2">
        <w:rPr>
          <w:rFonts w:ascii="Montserrat" w:hAnsi="Montserrat"/>
        </w:rPr>
        <w:pict w14:anchorId="0006F41E">
          <v:rect id="_x0000_i1156" style="width:0;height:1.5pt" o:hralign="center" o:hrstd="t" o:hr="t" fillcolor="#a0a0a0" stroked="f"/>
        </w:pict>
      </w:r>
    </w:p>
    <w:p w14:paraId="7253D5A2" w14:textId="77777777" w:rsidR="000134D2" w:rsidRPr="000134D2" w:rsidRDefault="000134D2" w:rsidP="000134D2">
      <w:pPr>
        <w:rPr>
          <w:rFonts w:ascii="Montserrat" w:hAnsi="Montserrat"/>
          <w:b/>
          <w:bCs/>
        </w:rPr>
      </w:pPr>
      <w:r w:rsidRPr="000134D2">
        <w:rPr>
          <w:rFonts w:ascii="Montserrat" w:hAnsi="Montserrat"/>
          <w:b/>
          <w:bCs/>
        </w:rPr>
        <w:t>17. Confidentiality</w:t>
      </w:r>
    </w:p>
    <w:p w14:paraId="15379FF7" w14:textId="77777777" w:rsidR="000134D2" w:rsidRPr="000134D2" w:rsidRDefault="000134D2" w:rsidP="000134D2">
      <w:pPr>
        <w:rPr>
          <w:rFonts w:ascii="Montserrat" w:hAnsi="Montserrat"/>
        </w:rPr>
      </w:pPr>
      <w:r w:rsidRPr="000134D2">
        <w:rPr>
          <w:rFonts w:ascii="Montserrat" w:hAnsi="Montserrat"/>
        </w:rPr>
        <w:t>Information relating to safeguarding concerns will only be shared where necessary and appropriate.</w:t>
      </w:r>
    </w:p>
    <w:p w14:paraId="120080CE" w14:textId="77777777" w:rsidR="000134D2" w:rsidRPr="000134D2" w:rsidRDefault="000134D2" w:rsidP="000134D2">
      <w:pPr>
        <w:rPr>
          <w:rFonts w:ascii="Montserrat" w:hAnsi="Montserrat"/>
        </w:rPr>
      </w:pPr>
      <w:r w:rsidRPr="000134D2">
        <w:rPr>
          <w:rFonts w:ascii="Montserrat" w:hAnsi="Montserrat"/>
        </w:rPr>
        <w:t>Information may be shared:</w:t>
      </w:r>
    </w:p>
    <w:p w14:paraId="385A098C" w14:textId="77777777" w:rsidR="000134D2" w:rsidRPr="000134D2" w:rsidRDefault="000134D2" w:rsidP="000134D2">
      <w:pPr>
        <w:numPr>
          <w:ilvl w:val="0"/>
          <w:numId w:val="21"/>
        </w:numPr>
        <w:rPr>
          <w:rFonts w:ascii="Montserrat" w:hAnsi="Montserrat"/>
        </w:rPr>
      </w:pPr>
      <w:r w:rsidRPr="000134D2">
        <w:rPr>
          <w:rFonts w:ascii="Montserrat" w:hAnsi="Montserrat"/>
        </w:rPr>
        <w:t>To protect a child or vulnerable adult.</w:t>
      </w:r>
    </w:p>
    <w:p w14:paraId="712D07DD" w14:textId="77777777" w:rsidR="000134D2" w:rsidRPr="000134D2" w:rsidRDefault="000134D2" w:rsidP="000134D2">
      <w:pPr>
        <w:numPr>
          <w:ilvl w:val="0"/>
          <w:numId w:val="21"/>
        </w:numPr>
        <w:rPr>
          <w:rFonts w:ascii="Montserrat" w:hAnsi="Montserrat"/>
        </w:rPr>
      </w:pPr>
      <w:r w:rsidRPr="000134D2">
        <w:rPr>
          <w:rFonts w:ascii="Montserrat" w:hAnsi="Montserrat"/>
        </w:rPr>
        <w:t>To comply with legal obligations.</w:t>
      </w:r>
    </w:p>
    <w:p w14:paraId="6793987A" w14:textId="77777777" w:rsidR="000134D2" w:rsidRPr="000134D2" w:rsidRDefault="000134D2" w:rsidP="000134D2">
      <w:pPr>
        <w:numPr>
          <w:ilvl w:val="0"/>
          <w:numId w:val="21"/>
        </w:numPr>
        <w:rPr>
          <w:rFonts w:ascii="Montserrat" w:hAnsi="Montserrat"/>
        </w:rPr>
      </w:pPr>
      <w:r w:rsidRPr="000134D2">
        <w:rPr>
          <w:rFonts w:ascii="Montserrat" w:hAnsi="Montserrat"/>
        </w:rPr>
        <w:t>With safeguarding agencies or emergency services.</w:t>
      </w:r>
    </w:p>
    <w:p w14:paraId="244D6F71" w14:textId="77777777" w:rsidR="000134D2" w:rsidRPr="000134D2" w:rsidRDefault="000134D2" w:rsidP="000134D2">
      <w:pPr>
        <w:rPr>
          <w:rFonts w:ascii="Montserrat" w:hAnsi="Montserrat"/>
        </w:rPr>
      </w:pPr>
      <w:r w:rsidRPr="000134D2">
        <w:rPr>
          <w:rFonts w:ascii="Montserrat" w:hAnsi="Montserrat"/>
        </w:rPr>
        <w:t>Confidentiality must never prevent appropriate safeguarding action.</w:t>
      </w:r>
    </w:p>
    <w:p w14:paraId="49B903D6" w14:textId="77777777" w:rsidR="000134D2" w:rsidRPr="000134D2" w:rsidRDefault="000134D2" w:rsidP="000134D2">
      <w:pPr>
        <w:rPr>
          <w:rFonts w:ascii="Montserrat" w:hAnsi="Montserrat"/>
        </w:rPr>
      </w:pPr>
      <w:r w:rsidRPr="000134D2">
        <w:rPr>
          <w:rFonts w:ascii="Montserrat" w:hAnsi="Montserrat"/>
        </w:rPr>
        <w:pict w14:anchorId="25CFDE2B">
          <v:rect id="_x0000_i1157" style="width:0;height:1.5pt" o:hralign="center" o:hrstd="t" o:hr="t" fillcolor="#a0a0a0" stroked="f"/>
        </w:pict>
      </w:r>
    </w:p>
    <w:p w14:paraId="59D51503" w14:textId="77777777" w:rsidR="000134D2" w:rsidRPr="000134D2" w:rsidRDefault="000134D2" w:rsidP="000134D2">
      <w:pPr>
        <w:rPr>
          <w:rFonts w:ascii="Montserrat" w:hAnsi="Montserrat"/>
          <w:b/>
          <w:bCs/>
        </w:rPr>
      </w:pPr>
      <w:r w:rsidRPr="000134D2">
        <w:rPr>
          <w:rFonts w:ascii="Montserrat" w:hAnsi="Montserrat"/>
          <w:b/>
          <w:bCs/>
        </w:rPr>
        <w:t>18. Policy Review</w:t>
      </w:r>
    </w:p>
    <w:p w14:paraId="5E93FFFC" w14:textId="77777777" w:rsidR="000134D2" w:rsidRPr="000134D2" w:rsidRDefault="000134D2" w:rsidP="000134D2">
      <w:pPr>
        <w:rPr>
          <w:rFonts w:ascii="Montserrat" w:hAnsi="Montserrat"/>
        </w:rPr>
      </w:pPr>
      <w:r w:rsidRPr="000134D2">
        <w:rPr>
          <w:rFonts w:ascii="Montserrat" w:hAnsi="Montserrat"/>
        </w:rPr>
        <w:lastRenderedPageBreak/>
        <w:t>This policy will be reviewed annually or sooner if:</w:t>
      </w:r>
    </w:p>
    <w:p w14:paraId="6ED055F6" w14:textId="77777777" w:rsidR="000134D2" w:rsidRPr="000134D2" w:rsidRDefault="000134D2" w:rsidP="000134D2">
      <w:pPr>
        <w:numPr>
          <w:ilvl w:val="0"/>
          <w:numId w:val="22"/>
        </w:numPr>
        <w:rPr>
          <w:rFonts w:ascii="Montserrat" w:hAnsi="Montserrat"/>
        </w:rPr>
      </w:pPr>
      <w:r w:rsidRPr="000134D2">
        <w:rPr>
          <w:rFonts w:ascii="Montserrat" w:hAnsi="Montserrat"/>
        </w:rPr>
        <w:t>Legislation changes.</w:t>
      </w:r>
    </w:p>
    <w:p w14:paraId="497EC264" w14:textId="77777777" w:rsidR="000134D2" w:rsidRPr="000134D2" w:rsidRDefault="000134D2" w:rsidP="000134D2">
      <w:pPr>
        <w:numPr>
          <w:ilvl w:val="0"/>
          <w:numId w:val="22"/>
        </w:numPr>
        <w:rPr>
          <w:rFonts w:ascii="Montserrat" w:hAnsi="Montserrat"/>
        </w:rPr>
      </w:pPr>
      <w:r w:rsidRPr="000134D2">
        <w:rPr>
          <w:rFonts w:ascii="Montserrat" w:hAnsi="Montserrat"/>
        </w:rPr>
        <w:t>National safeguarding guidance changes.</w:t>
      </w:r>
    </w:p>
    <w:p w14:paraId="1EF45244" w14:textId="77777777" w:rsidR="000134D2" w:rsidRPr="000134D2" w:rsidRDefault="000134D2" w:rsidP="000134D2">
      <w:pPr>
        <w:numPr>
          <w:ilvl w:val="0"/>
          <w:numId w:val="22"/>
        </w:numPr>
        <w:rPr>
          <w:rFonts w:ascii="Montserrat" w:hAnsi="Montserrat"/>
        </w:rPr>
      </w:pPr>
      <w:r w:rsidRPr="000134D2">
        <w:rPr>
          <w:rFonts w:ascii="Montserrat" w:hAnsi="Montserrat"/>
        </w:rPr>
        <w:t>Business operations change.</w:t>
      </w:r>
    </w:p>
    <w:p w14:paraId="1E04CFAD" w14:textId="77777777" w:rsidR="000134D2" w:rsidRPr="000134D2" w:rsidRDefault="000134D2" w:rsidP="000134D2">
      <w:pPr>
        <w:numPr>
          <w:ilvl w:val="0"/>
          <w:numId w:val="22"/>
        </w:numPr>
        <w:rPr>
          <w:rFonts w:ascii="Montserrat" w:hAnsi="Montserrat"/>
        </w:rPr>
      </w:pPr>
      <w:r w:rsidRPr="000134D2">
        <w:rPr>
          <w:rFonts w:ascii="Montserrat" w:hAnsi="Montserrat"/>
        </w:rPr>
        <w:t>A safeguarding incident highlights the need for review.</w:t>
      </w:r>
    </w:p>
    <w:p w14:paraId="399FD293" w14:textId="77777777" w:rsidR="000134D2" w:rsidRPr="000134D2" w:rsidRDefault="000134D2" w:rsidP="000134D2">
      <w:pPr>
        <w:rPr>
          <w:rFonts w:ascii="Montserrat" w:hAnsi="Montserrat"/>
        </w:rPr>
      </w:pPr>
      <w:r w:rsidRPr="000134D2">
        <w:rPr>
          <w:rFonts w:ascii="Montserrat" w:hAnsi="Montserrat"/>
        </w:rPr>
        <w:pict w14:anchorId="328AE519">
          <v:rect id="_x0000_i1158" style="width:0;height:1.5pt" o:hralign="center" o:hrstd="t" o:hr="t" fillcolor="#a0a0a0" stroked="f"/>
        </w:pict>
      </w:r>
    </w:p>
    <w:p w14:paraId="435E2A1E" w14:textId="77777777" w:rsidR="000134D2" w:rsidRPr="000134D2" w:rsidRDefault="000134D2" w:rsidP="000134D2">
      <w:pPr>
        <w:rPr>
          <w:rFonts w:ascii="Montserrat" w:hAnsi="Montserrat"/>
          <w:b/>
          <w:bCs/>
        </w:rPr>
      </w:pPr>
      <w:r w:rsidRPr="000134D2">
        <w:rPr>
          <w:rFonts w:ascii="Montserrat" w:hAnsi="Montserrat"/>
          <w:b/>
          <w:bCs/>
        </w:rPr>
        <w:t>19. Contact Information</w:t>
      </w:r>
    </w:p>
    <w:p w14:paraId="0E829D23" w14:textId="77777777" w:rsidR="000134D2" w:rsidRPr="000134D2" w:rsidRDefault="000134D2" w:rsidP="000134D2">
      <w:pPr>
        <w:rPr>
          <w:rFonts w:ascii="Montserrat" w:hAnsi="Montserrat"/>
        </w:rPr>
      </w:pPr>
      <w:r w:rsidRPr="000134D2">
        <w:rPr>
          <w:rFonts w:ascii="Montserrat" w:hAnsi="Montserrat"/>
          <w:b/>
          <w:bCs/>
        </w:rPr>
        <w:t>Rokita School of Dance</w:t>
      </w:r>
      <w:r w:rsidRPr="000134D2">
        <w:rPr>
          <w:rFonts w:ascii="Montserrat" w:hAnsi="Montserrat"/>
        </w:rPr>
        <w:br/>
      </w:r>
      <w:r w:rsidRPr="000134D2">
        <w:rPr>
          <w:rFonts w:ascii="Montserrat" w:hAnsi="Montserrat"/>
          <w:b/>
          <w:bCs/>
        </w:rPr>
        <w:t>Principal:</w:t>
      </w:r>
      <w:r w:rsidRPr="000134D2">
        <w:rPr>
          <w:rFonts w:ascii="Montserrat" w:hAnsi="Montserrat"/>
        </w:rPr>
        <w:t xml:space="preserve"> Tamika Rokita</w:t>
      </w:r>
      <w:r w:rsidRPr="000134D2">
        <w:rPr>
          <w:rFonts w:ascii="Montserrat" w:hAnsi="Montserrat"/>
        </w:rPr>
        <w:br/>
      </w:r>
      <w:r w:rsidRPr="000134D2">
        <w:rPr>
          <w:rFonts w:ascii="Montserrat" w:hAnsi="Montserrat"/>
          <w:b/>
          <w:bCs/>
        </w:rPr>
        <w:t>Email:</w:t>
      </w:r>
      <w:r w:rsidRPr="000134D2">
        <w:rPr>
          <w:rFonts w:ascii="Montserrat" w:hAnsi="Montserrat"/>
        </w:rPr>
        <w:t xml:space="preserve"> </w:t>
      </w:r>
      <w:hyperlink r:id="rId6" w:history="1">
        <w:r w:rsidRPr="000134D2">
          <w:rPr>
            <w:rStyle w:val="Hyperlink"/>
            <w:rFonts w:ascii="Montserrat" w:hAnsi="Montserrat"/>
          </w:rPr>
          <w:t>rokitaschoolofdance@gmail.com</w:t>
        </w:r>
      </w:hyperlink>
    </w:p>
    <w:p w14:paraId="43D31232" w14:textId="77777777" w:rsidR="000134D2" w:rsidRPr="000134D2" w:rsidRDefault="000134D2" w:rsidP="000134D2">
      <w:pPr>
        <w:rPr>
          <w:rFonts w:ascii="Montserrat" w:hAnsi="Montserrat"/>
        </w:rPr>
      </w:pPr>
      <w:r w:rsidRPr="000134D2">
        <w:rPr>
          <w:rFonts w:ascii="Montserrat" w:hAnsi="Montserrat"/>
        </w:rPr>
        <w:t>Any safeguarding concerns should be reported immediately.</w:t>
      </w:r>
    </w:p>
    <w:p w14:paraId="136DD0C6" w14:textId="77777777" w:rsidR="000134D2" w:rsidRPr="000134D2" w:rsidRDefault="000134D2" w:rsidP="000134D2">
      <w:pPr>
        <w:rPr>
          <w:rFonts w:ascii="Montserrat" w:hAnsi="Montserrat"/>
        </w:rPr>
      </w:pPr>
      <w:r w:rsidRPr="000134D2">
        <w:rPr>
          <w:rFonts w:ascii="Montserrat" w:hAnsi="Montserrat"/>
        </w:rPr>
        <w:t>The welfare of children and vulnerable adults remains the highest priority of Rokita School of Dance.</w:t>
      </w:r>
    </w:p>
    <w:p w14:paraId="54575407" w14:textId="77777777" w:rsidR="00AA79A1" w:rsidRPr="00773A02" w:rsidRDefault="00AA79A1">
      <w:pPr>
        <w:rPr>
          <w:rFonts w:ascii="Montserrat" w:hAnsi="Montserrat"/>
        </w:rPr>
      </w:pPr>
    </w:p>
    <w:sectPr w:rsidR="00AA79A1" w:rsidRPr="00773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2C5F"/>
    <w:multiLevelType w:val="multilevel"/>
    <w:tmpl w:val="F7D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315"/>
    <w:multiLevelType w:val="multilevel"/>
    <w:tmpl w:val="C480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7753F"/>
    <w:multiLevelType w:val="multilevel"/>
    <w:tmpl w:val="A55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5751F"/>
    <w:multiLevelType w:val="multilevel"/>
    <w:tmpl w:val="068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C6CCC"/>
    <w:multiLevelType w:val="multilevel"/>
    <w:tmpl w:val="4016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C2968"/>
    <w:multiLevelType w:val="multilevel"/>
    <w:tmpl w:val="7638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93C8A"/>
    <w:multiLevelType w:val="multilevel"/>
    <w:tmpl w:val="873E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52C56"/>
    <w:multiLevelType w:val="multilevel"/>
    <w:tmpl w:val="52C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D62F5"/>
    <w:multiLevelType w:val="multilevel"/>
    <w:tmpl w:val="4110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E01E1"/>
    <w:multiLevelType w:val="multilevel"/>
    <w:tmpl w:val="9EF4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72EB0"/>
    <w:multiLevelType w:val="multilevel"/>
    <w:tmpl w:val="8AD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60A80"/>
    <w:multiLevelType w:val="multilevel"/>
    <w:tmpl w:val="0C4E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72EE4"/>
    <w:multiLevelType w:val="multilevel"/>
    <w:tmpl w:val="2022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252174"/>
    <w:multiLevelType w:val="multilevel"/>
    <w:tmpl w:val="2F80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E23FB"/>
    <w:multiLevelType w:val="multilevel"/>
    <w:tmpl w:val="048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D5BDF"/>
    <w:multiLevelType w:val="multilevel"/>
    <w:tmpl w:val="97D0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15A48"/>
    <w:multiLevelType w:val="multilevel"/>
    <w:tmpl w:val="84D8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C0F37"/>
    <w:multiLevelType w:val="multilevel"/>
    <w:tmpl w:val="BE92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113D1"/>
    <w:multiLevelType w:val="multilevel"/>
    <w:tmpl w:val="DB08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86005"/>
    <w:multiLevelType w:val="multilevel"/>
    <w:tmpl w:val="D9EE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1C0296"/>
    <w:multiLevelType w:val="multilevel"/>
    <w:tmpl w:val="B6D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E30FCD"/>
    <w:multiLevelType w:val="multilevel"/>
    <w:tmpl w:val="9EF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295085">
    <w:abstractNumId w:val="4"/>
  </w:num>
  <w:num w:numId="2" w16cid:durableId="1478448898">
    <w:abstractNumId w:val="6"/>
  </w:num>
  <w:num w:numId="3" w16cid:durableId="171116589">
    <w:abstractNumId w:val="11"/>
  </w:num>
  <w:num w:numId="4" w16cid:durableId="2042700147">
    <w:abstractNumId w:val="15"/>
  </w:num>
  <w:num w:numId="5" w16cid:durableId="563562919">
    <w:abstractNumId w:val="19"/>
  </w:num>
  <w:num w:numId="6" w16cid:durableId="691538101">
    <w:abstractNumId w:val="18"/>
  </w:num>
  <w:num w:numId="7" w16cid:durableId="63065561">
    <w:abstractNumId w:val="13"/>
  </w:num>
  <w:num w:numId="8" w16cid:durableId="953751573">
    <w:abstractNumId w:val="14"/>
  </w:num>
  <w:num w:numId="9" w16cid:durableId="538056491">
    <w:abstractNumId w:val="0"/>
  </w:num>
  <w:num w:numId="10" w16cid:durableId="1643535164">
    <w:abstractNumId w:val="21"/>
  </w:num>
  <w:num w:numId="11" w16cid:durableId="2036418415">
    <w:abstractNumId w:val="17"/>
  </w:num>
  <w:num w:numId="12" w16cid:durableId="697314898">
    <w:abstractNumId w:val="3"/>
  </w:num>
  <w:num w:numId="13" w16cid:durableId="146285041">
    <w:abstractNumId w:val="7"/>
  </w:num>
  <w:num w:numId="14" w16cid:durableId="385615716">
    <w:abstractNumId w:val="12"/>
  </w:num>
  <w:num w:numId="15" w16cid:durableId="1655329264">
    <w:abstractNumId w:val="9"/>
  </w:num>
  <w:num w:numId="16" w16cid:durableId="1623993915">
    <w:abstractNumId w:val="8"/>
  </w:num>
  <w:num w:numId="17" w16cid:durableId="613514880">
    <w:abstractNumId w:val="16"/>
  </w:num>
  <w:num w:numId="18" w16cid:durableId="9376242">
    <w:abstractNumId w:val="10"/>
  </w:num>
  <w:num w:numId="19" w16cid:durableId="1806510756">
    <w:abstractNumId w:val="5"/>
  </w:num>
  <w:num w:numId="20" w16cid:durableId="229775757">
    <w:abstractNumId w:val="1"/>
  </w:num>
  <w:num w:numId="21" w16cid:durableId="1097482434">
    <w:abstractNumId w:val="20"/>
  </w:num>
  <w:num w:numId="22" w16cid:durableId="1728259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D2"/>
    <w:rsid w:val="000134D2"/>
    <w:rsid w:val="001064DA"/>
    <w:rsid w:val="00773A02"/>
    <w:rsid w:val="00AA6F81"/>
    <w:rsid w:val="00AA7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867C"/>
  <w15:chartTrackingRefBased/>
  <w15:docId w15:val="{3D136CB7-96BE-4CEA-AE07-15A374BF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A02"/>
    <w:rPr>
      <w:rFonts w:eastAsiaTheme="majorEastAsia" w:cstheme="majorBidi"/>
      <w:color w:val="272727" w:themeColor="text1" w:themeTint="D8"/>
    </w:rPr>
  </w:style>
  <w:style w:type="paragraph" w:styleId="Title">
    <w:name w:val="Title"/>
    <w:basedOn w:val="Normal"/>
    <w:next w:val="Normal"/>
    <w:link w:val="TitleChar"/>
    <w:uiPriority w:val="10"/>
    <w:qFormat/>
    <w:rsid w:val="00773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A02"/>
    <w:pPr>
      <w:spacing w:before="160"/>
      <w:jc w:val="center"/>
    </w:pPr>
    <w:rPr>
      <w:i/>
      <w:iCs/>
      <w:color w:val="404040" w:themeColor="text1" w:themeTint="BF"/>
    </w:rPr>
  </w:style>
  <w:style w:type="character" w:customStyle="1" w:styleId="QuoteChar">
    <w:name w:val="Quote Char"/>
    <w:basedOn w:val="DefaultParagraphFont"/>
    <w:link w:val="Quote"/>
    <w:uiPriority w:val="29"/>
    <w:rsid w:val="00773A02"/>
    <w:rPr>
      <w:i/>
      <w:iCs/>
      <w:color w:val="404040" w:themeColor="text1" w:themeTint="BF"/>
    </w:rPr>
  </w:style>
  <w:style w:type="paragraph" w:styleId="ListParagraph">
    <w:name w:val="List Paragraph"/>
    <w:basedOn w:val="Normal"/>
    <w:uiPriority w:val="34"/>
    <w:qFormat/>
    <w:rsid w:val="00773A02"/>
    <w:pPr>
      <w:ind w:left="720"/>
      <w:contextualSpacing/>
    </w:pPr>
  </w:style>
  <w:style w:type="character" w:styleId="IntenseEmphasis">
    <w:name w:val="Intense Emphasis"/>
    <w:basedOn w:val="DefaultParagraphFont"/>
    <w:uiPriority w:val="21"/>
    <w:qFormat/>
    <w:rsid w:val="00773A02"/>
    <w:rPr>
      <w:i/>
      <w:iCs/>
      <w:color w:val="0F4761" w:themeColor="accent1" w:themeShade="BF"/>
    </w:rPr>
  </w:style>
  <w:style w:type="paragraph" w:styleId="IntenseQuote">
    <w:name w:val="Intense Quote"/>
    <w:basedOn w:val="Normal"/>
    <w:next w:val="Normal"/>
    <w:link w:val="IntenseQuoteChar"/>
    <w:uiPriority w:val="30"/>
    <w:qFormat/>
    <w:rsid w:val="00773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A02"/>
    <w:rPr>
      <w:i/>
      <w:iCs/>
      <w:color w:val="0F4761" w:themeColor="accent1" w:themeShade="BF"/>
    </w:rPr>
  </w:style>
  <w:style w:type="character" w:styleId="IntenseReference">
    <w:name w:val="Intense Reference"/>
    <w:basedOn w:val="DefaultParagraphFont"/>
    <w:uiPriority w:val="32"/>
    <w:qFormat/>
    <w:rsid w:val="00773A02"/>
    <w:rPr>
      <w:b/>
      <w:bCs/>
      <w:smallCaps/>
      <w:color w:val="0F4761" w:themeColor="accent1" w:themeShade="BF"/>
      <w:spacing w:val="5"/>
    </w:rPr>
  </w:style>
  <w:style w:type="character" w:styleId="Hyperlink">
    <w:name w:val="Hyperlink"/>
    <w:basedOn w:val="DefaultParagraphFont"/>
    <w:uiPriority w:val="99"/>
    <w:unhideWhenUsed/>
    <w:rsid w:val="000134D2"/>
    <w:rPr>
      <w:color w:val="467886" w:themeColor="hyperlink"/>
      <w:u w:val="single"/>
    </w:rPr>
  </w:style>
  <w:style w:type="character" w:styleId="UnresolvedMention">
    <w:name w:val="Unresolved Mention"/>
    <w:basedOn w:val="DefaultParagraphFont"/>
    <w:uiPriority w:val="99"/>
    <w:semiHidden/>
    <w:unhideWhenUsed/>
    <w:rsid w:val="00013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kitaschoolofdance@gmail.com" TargetMode="External"/><Relationship Id="rId5" Type="http://schemas.openxmlformats.org/officeDocument/2006/relationships/hyperlink" Target="mailto:rokitaschoolofdan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2200</Words>
  <Characters>8955</Characters>
  <Application>Microsoft Office Word</Application>
  <DocSecurity>0</DocSecurity>
  <Lines>526</Lines>
  <Paragraphs>413</Paragraphs>
  <ScaleCrop>false</ScaleCrop>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Tamika Rokita</dc:creator>
  <cp:keywords/>
  <dc:description/>
  <cp:lastModifiedBy>Tamika Rokita</cp:lastModifiedBy>
  <cp:revision>1</cp:revision>
  <dcterms:created xsi:type="dcterms:W3CDTF">2026-06-09T20:18:00Z</dcterms:created>
  <dcterms:modified xsi:type="dcterms:W3CDTF">2026-06-09T20:21:00Z</dcterms:modified>
</cp:coreProperties>
</file>